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2371B6" w:rsidTr="002371B6">
        <w:tc>
          <w:tcPr>
            <w:tcW w:w="5670" w:type="dxa"/>
          </w:tcPr>
          <w:p w:rsidR="002371B6" w:rsidRDefault="002371B6" w:rsidP="002371B6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2371B6" w:rsidRDefault="002371B6" w:rsidP="002371B6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2371B6" w:rsidRDefault="002371B6" w:rsidP="002371B6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2371B6" w:rsidRDefault="002371B6" w:rsidP="002371B6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2371B6" w:rsidRDefault="002371B6" w:rsidP="002371B6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2371B6" w:rsidRPr="00A204BB" w:rsidRDefault="002371B6" w:rsidP="002371B6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2371B6" w:rsidRPr="00A204BB" w:rsidRDefault="002371B6" w:rsidP="002371B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2371B6" w:rsidRDefault="002371B6" w:rsidP="002371B6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Медицинский и социальный уход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:rsidR="002371B6" w:rsidRPr="00D83E4E" w:rsidRDefault="002371B6" w:rsidP="002371B6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2371B6"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 этап</w:t>
          </w:r>
          <w:r>
            <w:rPr>
              <w:rFonts w:ascii="Times New Roman" w:eastAsia="Arial Unicode MS" w:hAnsi="Times New Roman" w:cs="Times New Roman"/>
              <w:i/>
              <w:sz w:val="36"/>
              <w:szCs w:val="36"/>
            </w:rPr>
            <w:t xml:space="preserve"> 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2024 г.</w:t>
          </w:r>
        </w:p>
        <w:p w:rsidR="002371B6" w:rsidRPr="00A204BB" w:rsidRDefault="004944CF" w:rsidP="002371B6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2371B6" w:rsidRDefault="002371B6" w:rsidP="002371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371B6" w:rsidRDefault="002371B6" w:rsidP="002371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371B6" w:rsidRDefault="002371B6" w:rsidP="002371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371B6" w:rsidRDefault="002371B6" w:rsidP="002371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371B6" w:rsidRDefault="002371B6" w:rsidP="002371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371B6" w:rsidRDefault="002371B6" w:rsidP="002371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371B6" w:rsidRDefault="002371B6" w:rsidP="002371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371B6" w:rsidRDefault="002371B6" w:rsidP="002371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371B6" w:rsidRDefault="002371B6" w:rsidP="002371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371B6" w:rsidRDefault="002371B6" w:rsidP="002371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371B6" w:rsidRDefault="002371B6" w:rsidP="002371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371B6" w:rsidRDefault="002371B6" w:rsidP="002371B6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2024 г.</w:t>
      </w:r>
    </w:p>
    <w:p w:rsidR="009955F8" w:rsidRPr="00A204BB" w:rsidRDefault="00D37DEA" w:rsidP="002371B6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3361D7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3361D7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2371B6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A204BB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A13106" w:rsidRPr="004944CF" w:rsidRDefault="000802A7">
      <w:pPr>
        <w:pStyle w:val="11"/>
        <w:rPr>
          <w:rFonts w:asciiTheme="minorHAnsi" w:eastAsiaTheme="minorEastAsia" w:hAnsiTheme="minorHAnsi" w:cstheme="minorBidi"/>
          <w:bCs w:val="0"/>
          <w:noProof/>
          <w:sz w:val="28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50162924" w:history="1">
        <w:r w:rsidR="00A13106" w:rsidRPr="004944CF">
          <w:rPr>
            <w:rStyle w:val="ae"/>
            <w:rFonts w:ascii="Times New Roman" w:hAnsi="Times New Roman"/>
            <w:noProof/>
            <w:sz w:val="28"/>
          </w:rPr>
          <w:t>1.ОСНОВНЫЕ ТРЕБОВАНИЯКОМПЕТЕНЦИИ</w:t>
        </w:r>
        <w:r w:rsidR="00A13106" w:rsidRPr="004944CF">
          <w:rPr>
            <w:noProof/>
            <w:webHidden/>
            <w:sz w:val="28"/>
          </w:rPr>
          <w:tab/>
        </w:r>
        <w:r w:rsidRPr="004944CF">
          <w:rPr>
            <w:noProof/>
            <w:webHidden/>
            <w:sz w:val="28"/>
          </w:rPr>
          <w:fldChar w:fldCharType="begin"/>
        </w:r>
        <w:r w:rsidR="00A13106" w:rsidRPr="004944CF">
          <w:rPr>
            <w:noProof/>
            <w:webHidden/>
            <w:sz w:val="28"/>
          </w:rPr>
          <w:instrText xml:space="preserve"> PAGEREF _Toc150162924 \h </w:instrText>
        </w:r>
        <w:r w:rsidRPr="004944CF">
          <w:rPr>
            <w:noProof/>
            <w:webHidden/>
            <w:sz w:val="28"/>
          </w:rPr>
        </w:r>
        <w:r w:rsidRPr="004944CF">
          <w:rPr>
            <w:noProof/>
            <w:webHidden/>
            <w:sz w:val="28"/>
          </w:rPr>
          <w:fldChar w:fldCharType="separate"/>
        </w:r>
        <w:r w:rsidR="00A13106" w:rsidRPr="004944CF">
          <w:rPr>
            <w:noProof/>
            <w:webHidden/>
            <w:sz w:val="28"/>
          </w:rPr>
          <w:t>3</w:t>
        </w:r>
        <w:r w:rsidRPr="004944CF">
          <w:rPr>
            <w:noProof/>
            <w:webHidden/>
            <w:sz w:val="28"/>
          </w:rPr>
          <w:fldChar w:fldCharType="end"/>
        </w:r>
      </w:hyperlink>
    </w:p>
    <w:p w:rsidR="00A13106" w:rsidRPr="004944CF" w:rsidRDefault="004944CF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50162925" w:history="1">
        <w:r w:rsidR="00A13106" w:rsidRPr="004944CF">
          <w:rPr>
            <w:rStyle w:val="ae"/>
            <w:noProof/>
            <w:sz w:val="28"/>
            <w:szCs w:val="28"/>
          </w:rPr>
          <w:t>1.1. Общие сведения о требованияхкомпетенции</w:t>
        </w:r>
        <w:r w:rsidR="00A13106" w:rsidRPr="004944CF">
          <w:rPr>
            <w:noProof/>
            <w:webHidden/>
            <w:sz w:val="28"/>
            <w:szCs w:val="28"/>
          </w:rPr>
          <w:tab/>
          <w:t>…</w:t>
        </w:r>
        <w:r w:rsidR="000802A7" w:rsidRPr="004944CF">
          <w:rPr>
            <w:noProof/>
            <w:webHidden/>
            <w:sz w:val="28"/>
            <w:szCs w:val="28"/>
          </w:rPr>
          <w:fldChar w:fldCharType="begin"/>
        </w:r>
        <w:r w:rsidR="00A13106" w:rsidRPr="004944CF">
          <w:rPr>
            <w:noProof/>
            <w:webHidden/>
            <w:sz w:val="28"/>
            <w:szCs w:val="28"/>
          </w:rPr>
          <w:instrText xml:space="preserve"> PAGEREF _Toc150162925 \h </w:instrText>
        </w:r>
        <w:r w:rsidR="000802A7" w:rsidRPr="004944CF">
          <w:rPr>
            <w:noProof/>
            <w:webHidden/>
            <w:sz w:val="28"/>
            <w:szCs w:val="28"/>
          </w:rPr>
        </w:r>
        <w:r w:rsidR="000802A7" w:rsidRPr="004944CF">
          <w:rPr>
            <w:noProof/>
            <w:webHidden/>
            <w:sz w:val="28"/>
            <w:szCs w:val="28"/>
          </w:rPr>
          <w:fldChar w:fldCharType="separate"/>
        </w:r>
        <w:r w:rsidR="00A13106" w:rsidRPr="004944CF">
          <w:rPr>
            <w:noProof/>
            <w:webHidden/>
            <w:sz w:val="28"/>
            <w:szCs w:val="28"/>
          </w:rPr>
          <w:t>3</w:t>
        </w:r>
        <w:r w:rsidR="000802A7" w:rsidRPr="004944CF">
          <w:rPr>
            <w:noProof/>
            <w:webHidden/>
            <w:sz w:val="28"/>
            <w:szCs w:val="28"/>
          </w:rPr>
          <w:fldChar w:fldCharType="end"/>
        </w:r>
      </w:hyperlink>
    </w:p>
    <w:p w:rsidR="00A13106" w:rsidRPr="004944CF" w:rsidRDefault="004944CF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50162926" w:history="1">
        <w:r w:rsidR="00A13106" w:rsidRPr="004944CF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«Медицинский и социальный уход»</w:t>
        </w:r>
        <w:r w:rsidR="00A13106" w:rsidRPr="004944CF">
          <w:rPr>
            <w:noProof/>
            <w:webHidden/>
            <w:sz w:val="28"/>
            <w:szCs w:val="28"/>
          </w:rPr>
          <w:tab/>
        </w:r>
        <w:r w:rsidR="000802A7" w:rsidRPr="004944CF">
          <w:rPr>
            <w:noProof/>
            <w:webHidden/>
            <w:sz w:val="28"/>
            <w:szCs w:val="28"/>
          </w:rPr>
          <w:fldChar w:fldCharType="begin"/>
        </w:r>
        <w:r w:rsidR="00A13106" w:rsidRPr="004944CF">
          <w:rPr>
            <w:noProof/>
            <w:webHidden/>
            <w:sz w:val="28"/>
            <w:szCs w:val="28"/>
          </w:rPr>
          <w:instrText xml:space="preserve"> PAGEREF _Toc150162926 \h </w:instrText>
        </w:r>
        <w:r w:rsidR="000802A7" w:rsidRPr="004944CF">
          <w:rPr>
            <w:noProof/>
            <w:webHidden/>
            <w:sz w:val="28"/>
            <w:szCs w:val="28"/>
          </w:rPr>
        </w:r>
        <w:r w:rsidR="000802A7" w:rsidRPr="004944CF">
          <w:rPr>
            <w:noProof/>
            <w:webHidden/>
            <w:sz w:val="28"/>
            <w:szCs w:val="28"/>
          </w:rPr>
          <w:fldChar w:fldCharType="separate"/>
        </w:r>
        <w:r w:rsidR="00A13106" w:rsidRPr="004944CF">
          <w:rPr>
            <w:noProof/>
            <w:webHidden/>
            <w:sz w:val="28"/>
            <w:szCs w:val="28"/>
          </w:rPr>
          <w:t>3</w:t>
        </w:r>
        <w:r w:rsidR="000802A7" w:rsidRPr="004944CF">
          <w:rPr>
            <w:noProof/>
            <w:webHidden/>
            <w:sz w:val="28"/>
            <w:szCs w:val="28"/>
          </w:rPr>
          <w:fldChar w:fldCharType="end"/>
        </w:r>
      </w:hyperlink>
    </w:p>
    <w:p w:rsidR="00A13106" w:rsidRPr="004944CF" w:rsidRDefault="004944CF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50162927" w:history="1">
        <w:r w:rsidR="00A13106" w:rsidRPr="004944CF">
          <w:rPr>
            <w:rStyle w:val="ae"/>
            <w:noProof/>
            <w:sz w:val="28"/>
            <w:szCs w:val="28"/>
          </w:rPr>
          <w:t>1.3. Требования к схеме оценки</w:t>
        </w:r>
        <w:r w:rsidR="00A13106" w:rsidRPr="004944CF">
          <w:rPr>
            <w:noProof/>
            <w:webHidden/>
            <w:sz w:val="28"/>
            <w:szCs w:val="28"/>
          </w:rPr>
          <w:tab/>
        </w:r>
        <w:r w:rsidR="000802A7" w:rsidRPr="004944CF">
          <w:rPr>
            <w:noProof/>
            <w:webHidden/>
            <w:sz w:val="28"/>
            <w:szCs w:val="28"/>
          </w:rPr>
          <w:fldChar w:fldCharType="begin"/>
        </w:r>
        <w:r w:rsidR="00A13106" w:rsidRPr="004944CF">
          <w:rPr>
            <w:noProof/>
            <w:webHidden/>
            <w:sz w:val="28"/>
            <w:szCs w:val="28"/>
          </w:rPr>
          <w:instrText xml:space="preserve"> PAGEREF _Toc150162927 \h </w:instrText>
        </w:r>
        <w:r w:rsidR="000802A7" w:rsidRPr="004944CF">
          <w:rPr>
            <w:noProof/>
            <w:webHidden/>
            <w:sz w:val="28"/>
            <w:szCs w:val="28"/>
          </w:rPr>
        </w:r>
        <w:r w:rsidR="000802A7" w:rsidRPr="004944CF">
          <w:rPr>
            <w:noProof/>
            <w:webHidden/>
            <w:sz w:val="28"/>
            <w:szCs w:val="28"/>
          </w:rPr>
          <w:fldChar w:fldCharType="separate"/>
        </w:r>
        <w:r w:rsidR="00A13106" w:rsidRPr="004944CF">
          <w:rPr>
            <w:noProof/>
            <w:webHidden/>
            <w:sz w:val="28"/>
            <w:szCs w:val="28"/>
          </w:rPr>
          <w:t>17</w:t>
        </w:r>
        <w:r w:rsidR="000802A7" w:rsidRPr="004944CF">
          <w:rPr>
            <w:noProof/>
            <w:webHidden/>
            <w:sz w:val="28"/>
            <w:szCs w:val="28"/>
          </w:rPr>
          <w:fldChar w:fldCharType="end"/>
        </w:r>
      </w:hyperlink>
    </w:p>
    <w:p w:rsidR="00A13106" w:rsidRPr="004944CF" w:rsidRDefault="004944CF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50162928" w:history="1">
        <w:r w:rsidR="00A13106" w:rsidRPr="004944CF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A13106" w:rsidRPr="004944CF">
          <w:rPr>
            <w:noProof/>
            <w:webHidden/>
            <w:sz w:val="28"/>
            <w:szCs w:val="28"/>
          </w:rPr>
          <w:tab/>
        </w:r>
        <w:r w:rsidR="000802A7" w:rsidRPr="004944CF">
          <w:rPr>
            <w:noProof/>
            <w:webHidden/>
            <w:sz w:val="28"/>
            <w:szCs w:val="28"/>
          </w:rPr>
          <w:fldChar w:fldCharType="begin"/>
        </w:r>
        <w:r w:rsidR="00A13106" w:rsidRPr="004944CF">
          <w:rPr>
            <w:noProof/>
            <w:webHidden/>
            <w:sz w:val="28"/>
            <w:szCs w:val="28"/>
          </w:rPr>
          <w:instrText xml:space="preserve"> PAGEREF _Toc150162928 \h </w:instrText>
        </w:r>
        <w:r w:rsidR="000802A7" w:rsidRPr="004944CF">
          <w:rPr>
            <w:noProof/>
            <w:webHidden/>
            <w:sz w:val="28"/>
            <w:szCs w:val="28"/>
          </w:rPr>
        </w:r>
        <w:r w:rsidR="000802A7" w:rsidRPr="004944CF">
          <w:rPr>
            <w:noProof/>
            <w:webHidden/>
            <w:sz w:val="28"/>
            <w:szCs w:val="28"/>
          </w:rPr>
          <w:fldChar w:fldCharType="separate"/>
        </w:r>
        <w:r w:rsidR="00A13106" w:rsidRPr="004944CF">
          <w:rPr>
            <w:noProof/>
            <w:webHidden/>
            <w:sz w:val="28"/>
            <w:szCs w:val="28"/>
          </w:rPr>
          <w:t>17</w:t>
        </w:r>
        <w:r w:rsidR="000802A7" w:rsidRPr="004944CF">
          <w:rPr>
            <w:noProof/>
            <w:webHidden/>
            <w:sz w:val="28"/>
            <w:szCs w:val="28"/>
          </w:rPr>
          <w:fldChar w:fldCharType="end"/>
        </w:r>
      </w:hyperlink>
    </w:p>
    <w:p w:rsidR="00A13106" w:rsidRPr="004944CF" w:rsidRDefault="004944CF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50162929" w:history="1">
        <w:r w:rsidR="00A13106" w:rsidRPr="004944CF">
          <w:rPr>
            <w:rStyle w:val="ae"/>
            <w:noProof/>
            <w:sz w:val="28"/>
            <w:szCs w:val="28"/>
          </w:rPr>
          <w:t>1.5. Конкурсное задание</w:t>
        </w:r>
        <w:r w:rsidR="00A13106" w:rsidRPr="004944CF">
          <w:rPr>
            <w:noProof/>
            <w:webHidden/>
            <w:sz w:val="28"/>
            <w:szCs w:val="28"/>
          </w:rPr>
          <w:tab/>
        </w:r>
        <w:r w:rsidR="000802A7" w:rsidRPr="004944CF">
          <w:rPr>
            <w:noProof/>
            <w:webHidden/>
            <w:sz w:val="28"/>
            <w:szCs w:val="28"/>
          </w:rPr>
          <w:fldChar w:fldCharType="begin"/>
        </w:r>
        <w:r w:rsidR="00A13106" w:rsidRPr="004944CF">
          <w:rPr>
            <w:noProof/>
            <w:webHidden/>
            <w:sz w:val="28"/>
            <w:szCs w:val="28"/>
          </w:rPr>
          <w:instrText xml:space="preserve"> PAGEREF _Toc150162929 \h </w:instrText>
        </w:r>
        <w:r w:rsidR="000802A7" w:rsidRPr="004944CF">
          <w:rPr>
            <w:noProof/>
            <w:webHidden/>
            <w:sz w:val="28"/>
            <w:szCs w:val="28"/>
          </w:rPr>
        </w:r>
        <w:r w:rsidR="000802A7" w:rsidRPr="004944CF">
          <w:rPr>
            <w:noProof/>
            <w:webHidden/>
            <w:sz w:val="28"/>
            <w:szCs w:val="28"/>
          </w:rPr>
          <w:fldChar w:fldCharType="separate"/>
        </w:r>
        <w:r w:rsidR="00A13106" w:rsidRPr="004944CF">
          <w:rPr>
            <w:noProof/>
            <w:webHidden/>
            <w:sz w:val="28"/>
            <w:szCs w:val="28"/>
          </w:rPr>
          <w:t>18</w:t>
        </w:r>
        <w:r w:rsidR="000802A7" w:rsidRPr="004944CF">
          <w:rPr>
            <w:noProof/>
            <w:webHidden/>
            <w:sz w:val="28"/>
            <w:szCs w:val="28"/>
          </w:rPr>
          <w:fldChar w:fldCharType="end"/>
        </w:r>
      </w:hyperlink>
    </w:p>
    <w:p w:rsidR="00A13106" w:rsidRPr="004944CF" w:rsidRDefault="004944CF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50162930" w:history="1">
        <w:r w:rsidR="00A13106" w:rsidRPr="004944CF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A13106" w:rsidRPr="004944CF">
          <w:rPr>
            <w:noProof/>
            <w:webHidden/>
            <w:sz w:val="28"/>
            <w:szCs w:val="28"/>
          </w:rPr>
          <w:tab/>
        </w:r>
        <w:r w:rsidR="000802A7" w:rsidRPr="004944CF">
          <w:rPr>
            <w:noProof/>
            <w:webHidden/>
            <w:sz w:val="28"/>
            <w:szCs w:val="28"/>
          </w:rPr>
          <w:fldChar w:fldCharType="begin"/>
        </w:r>
        <w:r w:rsidR="00A13106" w:rsidRPr="004944CF">
          <w:rPr>
            <w:noProof/>
            <w:webHidden/>
            <w:sz w:val="28"/>
            <w:szCs w:val="28"/>
          </w:rPr>
          <w:instrText xml:space="preserve"> PAGEREF _Toc150162930 \h </w:instrText>
        </w:r>
        <w:r w:rsidR="000802A7" w:rsidRPr="004944CF">
          <w:rPr>
            <w:noProof/>
            <w:webHidden/>
            <w:sz w:val="28"/>
            <w:szCs w:val="28"/>
          </w:rPr>
        </w:r>
        <w:r w:rsidR="000802A7" w:rsidRPr="004944CF">
          <w:rPr>
            <w:noProof/>
            <w:webHidden/>
            <w:sz w:val="28"/>
            <w:szCs w:val="28"/>
          </w:rPr>
          <w:fldChar w:fldCharType="separate"/>
        </w:r>
        <w:r w:rsidR="00A13106" w:rsidRPr="004944CF">
          <w:rPr>
            <w:noProof/>
            <w:webHidden/>
            <w:sz w:val="28"/>
            <w:szCs w:val="28"/>
          </w:rPr>
          <w:t>18</w:t>
        </w:r>
        <w:r w:rsidR="000802A7" w:rsidRPr="004944CF">
          <w:rPr>
            <w:noProof/>
            <w:webHidden/>
            <w:sz w:val="28"/>
            <w:szCs w:val="28"/>
          </w:rPr>
          <w:fldChar w:fldCharType="end"/>
        </w:r>
      </w:hyperlink>
    </w:p>
    <w:p w:rsidR="00A13106" w:rsidRPr="004944CF" w:rsidRDefault="004944CF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50162931" w:history="1">
        <w:r w:rsidR="00A13106" w:rsidRPr="004944CF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A13106" w:rsidRPr="004944CF">
          <w:rPr>
            <w:noProof/>
            <w:webHidden/>
            <w:sz w:val="28"/>
            <w:szCs w:val="28"/>
          </w:rPr>
          <w:tab/>
        </w:r>
        <w:r w:rsidR="000802A7" w:rsidRPr="004944CF">
          <w:rPr>
            <w:noProof/>
            <w:webHidden/>
            <w:sz w:val="28"/>
            <w:szCs w:val="28"/>
          </w:rPr>
          <w:fldChar w:fldCharType="begin"/>
        </w:r>
        <w:r w:rsidR="00A13106" w:rsidRPr="004944CF">
          <w:rPr>
            <w:noProof/>
            <w:webHidden/>
            <w:sz w:val="28"/>
            <w:szCs w:val="28"/>
          </w:rPr>
          <w:instrText xml:space="preserve"> PAGEREF _Toc150162931 \h </w:instrText>
        </w:r>
        <w:r w:rsidR="000802A7" w:rsidRPr="004944CF">
          <w:rPr>
            <w:noProof/>
            <w:webHidden/>
            <w:sz w:val="28"/>
            <w:szCs w:val="28"/>
          </w:rPr>
        </w:r>
        <w:r w:rsidR="000802A7" w:rsidRPr="004944CF">
          <w:rPr>
            <w:noProof/>
            <w:webHidden/>
            <w:sz w:val="28"/>
            <w:szCs w:val="28"/>
          </w:rPr>
          <w:fldChar w:fldCharType="separate"/>
        </w:r>
        <w:r w:rsidR="00A13106" w:rsidRPr="004944CF">
          <w:rPr>
            <w:noProof/>
            <w:webHidden/>
            <w:sz w:val="28"/>
            <w:szCs w:val="28"/>
          </w:rPr>
          <w:t>19</w:t>
        </w:r>
        <w:r w:rsidR="000802A7" w:rsidRPr="004944CF">
          <w:rPr>
            <w:noProof/>
            <w:webHidden/>
            <w:sz w:val="28"/>
            <w:szCs w:val="28"/>
          </w:rPr>
          <w:fldChar w:fldCharType="end"/>
        </w:r>
      </w:hyperlink>
    </w:p>
    <w:p w:rsidR="00A13106" w:rsidRPr="004944CF" w:rsidRDefault="004944CF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50162932" w:history="1">
        <w:r w:rsidR="00A13106" w:rsidRPr="004944CF">
          <w:rPr>
            <w:rStyle w:val="ae"/>
            <w:noProof/>
            <w:sz w:val="28"/>
            <w:szCs w:val="28"/>
          </w:rPr>
          <w:t>2. СПЕЦИАЛЬНЫЕ ПРАВИЛА КОМПЕТЕНЦИИ</w:t>
        </w:r>
        <w:r w:rsidR="00A13106" w:rsidRPr="004944CF">
          <w:rPr>
            <w:noProof/>
            <w:webHidden/>
            <w:sz w:val="28"/>
            <w:szCs w:val="28"/>
          </w:rPr>
          <w:tab/>
        </w:r>
        <w:r w:rsidR="000802A7" w:rsidRPr="004944CF">
          <w:rPr>
            <w:noProof/>
            <w:webHidden/>
            <w:sz w:val="28"/>
            <w:szCs w:val="28"/>
          </w:rPr>
          <w:fldChar w:fldCharType="begin"/>
        </w:r>
        <w:r w:rsidR="00A13106" w:rsidRPr="004944CF">
          <w:rPr>
            <w:noProof/>
            <w:webHidden/>
            <w:sz w:val="28"/>
            <w:szCs w:val="28"/>
          </w:rPr>
          <w:instrText xml:space="preserve"> PAGEREF _Toc150162932 \h </w:instrText>
        </w:r>
        <w:r w:rsidR="000802A7" w:rsidRPr="004944CF">
          <w:rPr>
            <w:noProof/>
            <w:webHidden/>
            <w:sz w:val="28"/>
            <w:szCs w:val="28"/>
          </w:rPr>
        </w:r>
        <w:r w:rsidR="000802A7" w:rsidRPr="004944CF">
          <w:rPr>
            <w:noProof/>
            <w:webHidden/>
            <w:sz w:val="28"/>
            <w:szCs w:val="28"/>
          </w:rPr>
          <w:fldChar w:fldCharType="separate"/>
        </w:r>
        <w:r w:rsidR="00A13106" w:rsidRPr="004944CF">
          <w:rPr>
            <w:noProof/>
            <w:webHidden/>
            <w:sz w:val="28"/>
            <w:szCs w:val="28"/>
          </w:rPr>
          <w:t>25</w:t>
        </w:r>
        <w:r w:rsidR="000802A7" w:rsidRPr="004944CF">
          <w:rPr>
            <w:noProof/>
            <w:webHidden/>
            <w:sz w:val="28"/>
            <w:szCs w:val="28"/>
          </w:rPr>
          <w:fldChar w:fldCharType="end"/>
        </w:r>
      </w:hyperlink>
    </w:p>
    <w:p w:rsidR="00A13106" w:rsidRPr="004944CF" w:rsidRDefault="004944CF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50162933" w:history="1">
        <w:r w:rsidR="00A13106" w:rsidRPr="004944CF">
          <w:rPr>
            <w:rStyle w:val="ae"/>
            <w:noProof/>
            <w:sz w:val="28"/>
            <w:szCs w:val="28"/>
          </w:rPr>
          <w:t xml:space="preserve">2.1. </w:t>
        </w:r>
        <w:r w:rsidR="00A13106" w:rsidRPr="004944CF">
          <w:rPr>
            <w:rStyle w:val="ae"/>
            <w:bCs/>
            <w:iCs/>
            <w:noProof/>
            <w:sz w:val="28"/>
            <w:szCs w:val="28"/>
          </w:rPr>
          <w:t>Личный инструмент конкурсанта</w:t>
        </w:r>
        <w:r w:rsidR="00A13106" w:rsidRPr="004944CF">
          <w:rPr>
            <w:noProof/>
            <w:webHidden/>
            <w:sz w:val="28"/>
            <w:szCs w:val="28"/>
          </w:rPr>
          <w:tab/>
        </w:r>
        <w:r w:rsidR="000802A7" w:rsidRPr="004944CF">
          <w:rPr>
            <w:noProof/>
            <w:webHidden/>
            <w:sz w:val="28"/>
            <w:szCs w:val="28"/>
          </w:rPr>
          <w:fldChar w:fldCharType="begin"/>
        </w:r>
        <w:r w:rsidR="00A13106" w:rsidRPr="004944CF">
          <w:rPr>
            <w:noProof/>
            <w:webHidden/>
            <w:sz w:val="28"/>
            <w:szCs w:val="28"/>
          </w:rPr>
          <w:instrText xml:space="preserve"> PAGEREF _Toc150162933 \h </w:instrText>
        </w:r>
        <w:r w:rsidR="000802A7" w:rsidRPr="004944CF">
          <w:rPr>
            <w:noProof/>
            <w:webHidden/>
            <w:sz w:val="28"/>
            <w:szCs w:val="28"/>
          </w:rPr>
        </w:r>
        <w:r w:rsidR="000802A7" w:rsidRPr="004944CF">
          <w:rPr>
            <w:noProof/>
            <w:webHidden/>
            <w:sz w:val="28"/>
            <w:szCs w:val="28"/>
          </w:rPr>
          <w:fldChar w:fldCharType="separate"/>
        </w:r>
        <w:r w:rsidR="00A13106" w:rsidRPr="004944CF">
          <w:rPr>
            <w:noProof/>
            <w:webHidden/>
            <w:sz w:val="28"/>
            <w:szCs w:val="28"/>
          </w:rPr>
          <w:t>27</w:t>
        </w:r>
        <w:r w:rsidR="000802A7" w:rsidRPr="004944CF">
          <w:rPr>
            <w:noProof/>
            <w:webHidden/>
            <w:sz w:val="28"/>
            <w:szCs w:val="28"/>
          </w:rPr>
          <w:fldChar w:fldCharType="end"/>
        </w:r>
      </w:hyperlink>
    </w:p>
    <w:p w:rsidR="00A13106" w:rsidRPr="004944CF" w:rsidRDefault="004944CF">
      <w:pPr>
        <w:pStyle w:val="25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50162934" w:history="1">
        <w:r w:rsidR="00A13106" w:rsidRPr="004944CF">
          <w:rPr>
            <w:rStyle w:val="ae"/>
            <w:noProof/>
            <w:sz w:val="28"/>
            <w:szCs w:val="28"/>
          </w:rPr>
          <w:t>2.2.Материалы, оборудование и инструменты, запрещенные на площадке</w:t>
        </w:r>
        <w:r w:rsidR="00A13106" w:rsidRPr="004944CF">
          <w:rPr>
            <w:noProof/>
            <w:webHidden/>
            <w:sz w:val="28"/>
            <w:szCs w:val="28"/>
          </w:rPr>
          <w:tab/>
        </w:r>
        <w:r w:rsidR="000802A7" w:rsidRPr="004944CF">
          <w:rPr>
            <w:noProof/>
            <w:webHidden/>
            <w:sz w:val="28"/>
            <w:szCs w:val="28"/>
          </w:rPr>
          <w:fldChar w:fldCharType="begin"/>
        </w:r>
        <w:r w:rsidR="00A13106" w:rsidRPr="004944CF">
          <w:rPr>
            <w:noProof/>
            <w:webHidden/>
            <w:sz w:val="28"/>
            <w:szCs w:val="28"/>
          </w:rPr>
          <w:instrText xml:space="preserve"> PAGEREF _Toc150162934 \h </w:instrText>
        </w:r>
        <w:r w:rsidR="000802A7" w:rsidRPr="004944CF">
          <w:rPr>
            <w:noProof/>
            <w:webHidden/>
            <w:sz w:val="28"/>
            <w:szCs w:val="28"/>
          </w:rPr>
        </w:r>
        <w:r w:rsidR="000802A7" w:rsidRPr="004944CF">
          <w:rPr>
            <w:noProof/>
            <w:webHidden/>
            <w:sz w:val="28"/>
            <w:szCs w:val="28"/>
          </w:rPr>
          <w:fldChar w:fldCharType="separate"/>
        </w:r>
        <w:r w:rsidR="00A13106" w:rsidRPr="004944CF">
          <w:rPr>
            <w:noProof/>
            <w:webHidden/>
            <w:sz w:val="28"/>
            <w:szCs w:val="28"/>
          </w:rPr>
          <w:t>27</w:t>
        </w:r>
        <w:r w:rsidR="000802A7" w:rsidRPr="004944CF">
          <w:rPr>
            <w:noProof/>
            <w:webHidden/>
            <w:sz w:val="28"/>
            <w:szCs w:val="28"/>
          </w:rPr>
          <w:fldChar w:fldCharType="end"/>
        </w:r>
      </w:hyperlink>
    </w:p>
    <w:p w:rsidR="00A13106" w:rsidRDefault="004944CF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50162935" w:history="1">
        <w:r w:rsidR="00A13106" w:rsidRPr="004944CF">
          <w:rPr>
            <w:rStyle w:val="ae"/>
            <w:noProof/>
            <w:sz w:val="28"/>
            <w:szCs w:val="28"/>
          </w:rPr>
          <w:t>3. ПРИЛОЖЕНИЯ</w:t>
        </w:r>
        <w:r w:rsidR="00A13106" w:rsidRPr="004944CF">
          <w:rPr>
            <w:noProof/>
            <w:webHidden/>
            <w:sz w:val="28"/>
            <w:szCs w:val="28"/>
          </w:rPr>
          <w:tab/>
        </w:r>
        <w:r w:rsidR="000802A7" w:rsidRPr="004944CF">
          <w:rPr>
            <w:noProof/>
            <w:webHidden/>
            <w:sz w:val="28"/>
            <w:szCs w:val="28"/>
          </w:rPr>
          <w:fldChar w:fldCharType="begin"/>
        </w:r>
        <w:r w:rsidR="00A13106" w:rsidRPr="004944CF">
          <w:rPr>
            <w:noProof/>
            <w:webHidden/>
            <w:sz w:val="28"/>
            <w:szCs w:val="28"/>
          </w:rPr>
          <w:instrText xml:space="preserve"> PAGEREF _Toc150162935 \h </w:instrText>
        </w:r>
        <w:r w:rsidR="000802A7" w:rsidRPr="004944CF">
          <w:rPr>
            <w:noProof/>
            <w:webHidden/>
            <w:sz w:val="28"/>
            <w:szCs w:val="28"/>
          </w:rPr>
        </w:r>
        <w:r w:rsidR="000802A7" w:rsidRPr="004944CF">
          <w:rPr>
            <w:noProof/>
            <w:webHidden/>
            <w:sz w:val="28"/>
            <w:szCs w:val="28"/>
          </w:rPr>
          <w:fldChar w:fldCharType="separate"/>
        </w:r>
        <w:r w:rsidR="00A13106" w:rsidRPr="004944CF">
          <w:rPr>
            <w:noProof/>
            <w:webHidden/>
            <w:sz w:val="28"/>
            <w:szCs w:val="28"/>
          </w:rPr>
          <w:t>28</w:t>
        </w:r>
        <w:r w:rsidR="000802A7" w:rsidRPr="004944CF">
          <w:rPr>
            <w:noProof/>
            <w:webHidden/>
            <w:sz w:val="28"/>
            <w:szCs w:val="28"/>
          </w:rPr>
          <w:fldChar w:fldCharType="end"/>
        </w:r>
      </w:hyperlink>
    </w:p>
    <w:p w:rsidR="00AA2B8A" w:rsidRPr="00A204BB" w:rsidRDefault="000802A7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Pr="00786827" w:rsidRDefault="00D37DEA" w:rsidP="00A13106">
      <w:pPr>
        <w:pStyle w:val="bullet"/>
        <w:numPr>
          <w:ilvl w:val="0"/>
          <w:numId w:val="0"/>
        </w:numPr>
        <w:spacing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FB3492" w:rsidRPr="00786827" w:rsidRDefault="00FB3492" w:rsidP="00193871">
      <w:pPr>
        <w:pStyle w:val="bullet"/>
        <w:numPr>
          <w:ilvl w:val="0"/>
          <w:numId w:val="0"/>
        </w:numPr>
        <w:spacing w:line="276" w:lineRule="auto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:rsidR="00F50AC5" w:rsidRPr="00786827" w:rsidRDefault="00F50AC5" w:rsidP="00A1310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1. </w:t>
      </w:r>
      <w:r w:rsidR="006E35F9">
        <w:rPr>
          <w:rFonts w:ascii="Times New Roman" w:hAnsi="Times New Roman"/>
          <w:bCs/>
          <w:i/>
          <w:sz w:val="28"/>
          <w:szCs w:val="28"/>
          <w:lang w:val="ru-RU" w:eastAsia="ru-RU"/>
        </w:rPr>
        <w:t>МО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</w:t>
      </w:r>
      <w:r w:rsidR="006E35F9">
        <w:rPr>
          <w:rFonts w:ascii="Times New Roman" w:hAnsi="Times New Roman"/>
          <w:bCs/>
          <w:i/>
          <w:sz w:val="28"/>
          <w:szCs w:val="28"/>
          <w:lang w:val="ru-RU" w:eastAsia="ru-RU"/>
        </w:rPr>
        <w:t>медицинская организация.</w:t>
      </w:r>
    </w:p>
    <w:p w:rsidR="00F50AC5" w:rsidRPr="00786827" w:rsidRDefault="00F50AC5" w:rsidP="00A1310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2. </w:t>
      </w:r>
      <w:r w:rsidR="008A2148">
        <w:rPr>
          <w:rFonts w:ascii="Times New Roman" w:hAnsi="Times New Roman"/>
          <w:bCs/>
          <w:i/>
          <w:sz w:val="28"/>
          <w:szCs w:val="28"/>
          <w:lang w:val="ru-RU" w:eastAsia="ru-RU"/>
        </w:rPr>
        <w:t>ЦСО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</w:t>
      </w:r>
      <w:r w:rsidR="008A2148">
        <w:rPr>
          <w:rFonts w:ascii="Times New Roman" w:hAnsi="Times New Roman"/>
          <w:bCs/>
          <w:i/>
          <w:sz w:val="28"/>
          <w:szCs w:val="28"/>
          <w:lang w:val="ru-RU" w:eastAsia="ru-RU"/>
        </w:rPr>
        <w:t>цифровая система оценки</w:t>
      </w:r>
    </w:p>
    <w:p w:rsidR="00FB3492" w:rsidRPr="00786827" w:rsidRDefault="00FB3492" w:rsidP="00A1310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3</w:t>
      </w:r>
      <w:r w:rsidR="00193871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ИСМП – инфекция, связанная с оказанием медицинской помощи</w:t>
      </w:r>
    </w:p>
    <w:p w:rsidR="00C17B01" w:rsidRPr="00FB3492" w:rsidRDefault="00C17B01" w:rsidP="00A1310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:rsidR="00A13106" w:rsidRPr="004944CF" w:rsidRDefault="00A13106" w:rsidP="004944CF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42037183"/>
      <w:bookmarkStart w:id="2" w:name="_Toc150162924"/>
      <w:r w:rsidRPr="004944CF">
        <w:rPr>
          <w:rFonts w:ascii="Times New Roman" w:hAnsi="Times New Roman"/>
          <w:color w:val="auto"/>
          <w:sz w:val="28"/>
          <w:szCs w:val="28"/>
        </w:rPr>
        <w:lastRenderedPageBreak/>
        <w:t>1.ОСНОВНЫЕ ТРЕБОВАНИЯКОМПЕТЕНЦИИ</w:t>
      </w:r>
      <w:bookmarkEnd w:id="1"/>
      <w:bookmarkEnd w:id="2"/>
    </w:p>
    <w:p w:rsidR="00A13106" w:rsidRPr="004944CF" w:rsidRDefault="00A13106" w:rsidP="004944CF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3" w:name="_Toc142037184"/>
      <w:bookmarkStart w:id="4" w:name="_Toc150162925"/>
      <w:r w:rsidRPr="004944CF">
        <w:rPr>
          <w:rFonts w:ascii="Times New Roman" w:hAnsi="Times New Roman"/>
          <w:szCs w:val="28"/>
        </w:rPr>
        <w:t>1.1. ОБЩИЕ СВЕДЕНИЯ О ТРЕБОВАНИЯХКОМПЕТЕНЦИИ</w:t>
      </w:r>
      <w:bookmarkEnd w:id="3"/>
      <w:bookmarkEnd w:id="4"/>
    </w:p>
    <w:p w:rsidR="00E857D6" w:rsidRPr="004944CF" w:rsidRDefault="00D37DEA" w:rsidP="00494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4CF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3361D7" w:rsidRPr="004944CF">
        <w:rPr>
          <w:rFonts w:ascii="Times New Roman" w:hAnsi="Times New Roman" w:cs="Times New Roman"/>
          <w:sz w:val="28"/>
          <w:szCs w:val="28"/>
        </w:rPr>
        <w:t>Медицинский и социальный уход</w:t>
      </w:r>
      <w:r w:rsidRPr="004944CF">
        <w:rPr>
          <w:rFonts w:ascii="Times New Roman" w:hAnsi="Times New Roman" w:cs="Times New Roman"/>
          <w:sz w:val="28"/>
          <w:szCs w:val="28"/>
        </w:rPr>
        <w:t>»</w:t>
      </w:r>
      <w:bookmarkStart w:id="5" w:name="_Hlk123050441"/>
      <w:r w:rsidR="003361D7" w:rsidRPr="004944CF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4944CF">
        <w:rPr>
          <w:rFonts w:ascii="Times New Roman" w:hAnsi="Times New Roman" w:cs="Times New Roman"/>
          <w:sz w:val="28"/>
          <w:szCs w:val="28"/>
        </w:rPr>
        <w:t>определя</w:t>
      </w:r>
      <w:r w:rsidRPr="004944CF">
        <w:rPr>
          <w:rFonts w:ascii="Times New Roman" w:hAnsi="Times New Roman" w:cs="Times New Roman"/>
          <w:sz w:val="28"/>
          <w:szCs w:val="28"/>
        </w:rPr>
        <w:t>ю</w:t>
      </w:r>
      <w:r w:rsidR="00E857D6" w:rsidRPr="004944CF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4944CF">
        <w:rPr>
          <w:rFonts w:ascii="Times New Roman" w:hAnsi="Times New Roman" w:cs="Times New Roman"/>
          <w:sz w:val="28"/>
          <w:szCs w:val="28"/>
        </w:rPr>
        <w:t>я</w:t>
      </w:r>
      <w:r w:rsidR="00E857D6" w:rsidRPr="004944CF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4944CF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5"/>
      <w:r w:rsidR="008B0F23" w:rsidRPr="004944CF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4944CF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4944CF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4944CF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4944CF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:rsidR="00C56A9B" w:rsidRPr="004944CF" w:rsidRDefault="000244DA" w:rsidP="00494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4CF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4944CF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4944CF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:rsidR="00E857D6" w:rsidRPr="004944CF" w:rsidRDefault="00C56A9B" w:rsidP="00494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4CF">
        <w:rPr>
          <w:rFonts w:ascii="Times New Roman" w:hAnsi="Times New Roman" w:cs="Times New Roman"/>
          <w:sz w:val="28"/>
          <w:szCs w:val="28"/>
        </w:rPr>
        <w:t>Т</w:t>
      </w:r>
      <w:r w:rsidR="00D37DEA" w:rsidRPr="004944CF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4944CF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3361D7" w:rsidRPr="004944CF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4944CF">
        <w:rPr>
          <w:rFonts w:ascii="Times New Roman" w:hAnsi="Times New Roman" w:cs="Times New Roman"/>
          <w:sz w:val="28"/>
          <w:szCs w:val="28"/>
        </w:rPr>
        <w:t>явля</w:t>
      </w:r>
      <w:r w:rsidR="00D37DEA" w:rsidRPr="004944CF">
        <w:rPr>
          <w:rFonts w:ascii="Times New Roman" w:hAnsi="Times New Roman" w:cs="Times New Roman"/>
          <w:sz w:val="28"/>
          <w:szCs w:val="28"/>
        </w:rPr>
        <w:t>ю</w:t>
      </w:r>
      <w:r w:rsidR="00E857D6" w:rsidRPr="004944CF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4944CF">
        <w:rPr>
          <w:rFonts w:ascii="Times New Roman" w:hAnsi="Times New Roman" w:cs="Times New Roman"/>
          <w:sz w:val="28"/>
          <w:szCs w:val="28"/>
        </w:rPr>
        <w:t xml:space="preserve">для подготовки конкурентоспособных, высококвалифицированных специалистов </w:t>
      </w:r>
      <w:r w:rsidR="00E857D6" w:rsidRPr="004944CF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 w:rsidRPr="004944CF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4944CF" w:rsidRDefault="00E857D6" w:rsidP="00494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4CF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4944CF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4944CF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4944CF">
        <w:rPr>
          <w:rFonts w:ascii="Times New Roman" w:hAnsi="Times New Roman" w:cs="Times New Roman"/>
          <w:sz w:val="28"/>
          <w:szCs w:val="28"/>
        </w:rPr>
        <w:t>, умений, навыков и трудовых функций</w:t>
      </w:r>
      <w:r w:rsidR="003361D7" w:rsidRPr="004944CF">
        <w:rPr>
          <w:rFonts w:ascii="Times New Roman" w:hAnsi="Times New Roman" w:cs="Times New Roman"/>
          <w:sz w:val="28"/>
          <w:szCs w:val="28"/>
        </w:rPr>
        <w:t xml:space="preserve"> </w:t>
      </w:r>
      <w:r w:rsidRPr="004944CF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4944CF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4944CF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Default="00D37DEA" w:rsidP="00494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4CF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4944CF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4944CF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4944CF">
        <w:rPr>
          <w:rFonts w:ascii="Times New Roman" w:hAnsi="Times New Roman" w:cs="Times New Roman"/>
          <w:sz w:val="28"/>
          <w:szCs w:val="28"/>
        </w:rPr>
        <w:t>ы</w:t>
      </w:r>
      <w:r w:rsidR="00E857D6" w:rsidRPr="004944CF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4944CF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4944CF">
        <w:rPr>
          <w:rFonts w:ascii="Times New Roman" w:hAnsi="Times New Roman" w:cs="Times New Roman"/>
          <w:sz w:val="28"/>
          <w:szCs w:val="28"/>
        </w:rPr>
        <w:t>, к</w:t>
      </w:r>
      <w:r w:rsidR="00E857D6" w:rsidRPr="004944CF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4944CF">
        <w:rPr>
          <w:rFonts w:ascii="Times New Roman" w:hAnsi="Times New Roman" w:cs="Times New Roman"/>
          <w:sz w:val="28"/>
          <w:szCs w:val="28"/>
        </w:rPr>
        <w:t>, с</w:t>
      </w:r>
      <w:r w:rsidR="00056CDE" w:rsidRPr="004944CF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4944CF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4944CF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4944CF" w:rsidRPr="004944CF" w:rsidRDefault="004944CF" w:rsidP="00494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4DA" w:rsidRPr="004944CF" w:rsidRDefault="00270E01" w:rsidP="004944CF">
      <w:pPr>
        <w:pStyle w:val="2"/>
        <w:spacing w:before="0" w:after="0"/>
        <w:ind w:firstLine="709"/>
        <w:jc w:val="both"/>
        <w:rPr>
          <w:rFonts w:ascii="Times New Roman" w:hAnsi="Times New Roman"/>
          <w:color w:val="000000"/>
          <w:szCs w:val="28"/>
          <w:lang w:val="ru-RU"/>
        </w:rPr>
      </w:pPr>
      <w:bookmarkStart w:id="6" w:name="_Toc78885652"/>
      <w:bookmarkStart w:id="7" w:name="_Toc150162926"/>
      <w:r w:rsidRPr="004944CF">
        <w:rPr>
          <w:rFonts w:ascii="Times New Roman" w:hAnsi="Times New Roman"/>
          <w:color w:val="000000"/>
          <w:szCs w:val="28"/>
          <w:lang w:val="ru-RU"/>
        </w:rPr>
        <w:t>1</w:t>
      </w:r>
      <w:r w:rsidR="00D17132" w:rsidRPr="004944CF">
        <w:rPr>
          <w:rFonts w:ascii="Times New Roman" w:hAnsi="Times New Roman"/>
          <w:color w:val="000000"/>
          <w:szCs w:val="28"/>
          <w:lang w:val="ru-RU"/>
        </w:rPr>
        <w:t>.</w:t>
      </w:r>
      <w:bookmarkEnd w:id="6"/>
      <w:r w:rsidRPr="004944CF">
        <w:rPr>
          <w:rFonts w:ascii="Times New Roman" w:hAnsi="Times New Roman"/>
          <w:color w:val="000000"/>
          <w:szCs w:val="28"/>
          <w:lang w:val="ru-RU"/>
        </w:rPr>
        <w:t>2. ПЕРЕЧЕНЬ ПРОФЕССИОНАЛЬНЫХЗАДАЧ СПЕЦИАЛИСТА ПО КОМПЕТЕНЦИИ «</w:t>
      </w:r>
      <w:r w:rsidR="003361D7" w:rsidRPr="004944CF">
        <w:rPr>
          <w:rFonts w:ascii="Times New Roman" w:hAnsi="Times New Roman"/>
          <w:color w:val="000000"/>
          <w:szCs w:val="28"/>
          <w:lang w:val="ru-RU"/>
        </w:rPr>
        <w:t>Медицинский и социальный уход</w:t>
      </w:r>
      <w:r w:rsidRPr="004944CF">
        <w:rPr>
          <w:rFonts w:ascii="Times New Roman" w:hAnsi="Times New Roman"/>
          <w:color w:val="000000"/>
          <w:szCs w:val="28"/>
          <w:lang w:val="ru-RU"/>
        </w:rPr>
        <w:t>»</w:t>
      </w:r>
      <w:bookmarkEnd w:id="7"/>
    </w:p>
    <w:p w:rsidR="00C56A9B" w:rsidRPr="004944CF" w:rsidRDefault="00C56A9B" w:rsidP="004944CF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944CF">
        <w:rPr>
          <w:rFonts w:ascii="Times New Roman" w:hAnsi="Times New Roman" w:cs="Times New Roman"/>
          <w:i/>
          <w:iCs/>
          <w:sz w:val="28"/>
          <w:szCs w:val="28"/>
        </w:rPr>
        <w:t xml:space="preserve">Таблица </w:t>
      </w:r>
      <w:r w:rsidR="00640E46" w:rsidRPr="004944CF">
        <w:rPr>
          <w:rFonts w:ascii="Times New Roman" w:hAnsi="Times New Roman" w:cs="Times New Roman"/>
          <w:i/>
          <w:iCs/>
          <w:sz w:val="28"/>
          <w:szCs w:val="28"/>
        </w:rPr>
        <w:t>№1</w:t>
      </w:r>
    </w:p>
    <w:p w:rsidR="00640E46" w:rsidRPr="004944CF" w:rsidRDefault="00640E46" w:rsidP="004944CF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944CF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0"/>
        <w:gridCol w:w="7679"/>
        <w:gridCol w:w="1526"/>
      </w:tblGrid>
      <w:tr w:rsidR="00FA7195" w:rsidRPr="003732A7" w:rsidTr="004944CF">
        <w:tc>
          <w:tcPr>
            <w:tcW w:w="330" w:type="pct"/>
            <w:shd w:val="clear" w:color="auto" w:fill="92D050"/>
            <w:vAlign w:val="center"/>
          </w:tcPr>
          <w:p w:rsidR="00FA7195" w:rsidRPr="004944CF" w:rsidRDefault="00FA7195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4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944C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4944C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896" w:type="pct"/>
            <w:shd w:val="clear" w:color="auto" w:fill="92D050"/>
            <w:vAlign w:val="center"/>
          </w:tcPr>
          <w:p w:rsidR="00FA7195" w:rsidRPr="004944CF" w:rsidRDefault="00FA7195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  <w:r w:rsidRPr="004944CF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774" w:type="pct"/>
            <w:shd w:val="clear" w:color="auto" w:fill="92D050"/>
            <w:vAlign w:val="center"/>
          </w:tcPr>
          <w:p w:rsidR="00FA7195" w:rsidRPr="004944CF" w:rsidRDefault="00FA7195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4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Важность </w:t>
            </w:r>
            <w:proofErr w:type="gramStart"/>
            <w:r w:rsidRPr="004944C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4944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%</w:t>
            </w:r>
          </w:p>
        </w:tc>
      </w:tr>
      <w:tr w:rsidR="00FA7195" w:rsidRPr="003732A7" w:rsidTr="004944CF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6" w:type="pct"/>
            <w:shd w:val="clear" w:color="auto" w:fill="auto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1A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профилактике инфекций, связанных с оказанием медицинской помощи.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FA7195" w:rsidRPr="000244DA" w:rsidRDefault="00454201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A7195" w:rsidRPr="003732A7" w:rsidTr="004944CF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6" w:type="pct"/>
            <w:shd w:val="clear" w:color="auto" w:fill="auto"/>
            <w:vAlign w:val="center"/>
          </w:tcPr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Подходы и методы многоуровневой профилактики инфекций, связанных с оказанием медицинской помощи (ИСМП)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 xml:space="preserve">Санитарно-эпидемиологические требования к организациям, осуществляющим медицинскую деятельность (к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</w:t>
            </w:r>
            <w:r w:rsidRPr="001336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персонала, организации питания пациентов и персонала)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Меры индивидуальной защиты медицинского персонала и пациентов при выполнении медицинских вмешательств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Основы асептики и антисептики, принцип индивидуальной изоляции при выполнении медицинских вмешательств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Санитарные правила обращения с медицинскими отходами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Профилактические мероприятия (экстренная профилактика) при возникновении аварийных ситуаций с риском инфицирования медицинских 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Особенности возбудителей инфекций, связанных с оказанием медицинской помощи (устойчивость к физическим и химическим дезинфицирующим агентам и длительность выживания на объектах внешней среды, вид и форма существования, пути и факторы передачи)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 xml:space="preserve">Виды, цели и задачи дезинфекции, </w:t>
            </w:r>
            <w:proofErr w:type="spellStart"/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 w:rsidRPr="00133653">
              <w:rPr>
                <w:rFonts w:ascii="Times New Roman" w:hAnsi="Times New Roman" w:cs="Times New Roman"/>
                <w:sz w:val="28"/>
                <w:szCs w:val="28"/>
              </w:rPr>
              <w:t xml:space="preserve"> очистки и стерилизации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 xml:space="preserve">Методы, приемы и средства ручной и механизированной </w:t>
            </w:r>
            <w:proofErr w:type="spellStart"/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 w:rsidRPr="00133653">
              <w:rPr>
                <w:rFonts w:ascii="Times New Roman" w:hAnsi="Times New Roman" w:cs="Times New Roman"/>
                <w:sz w:val="28"/>
                <w:szCs w:val="28"/>
              </w:rPr>
              <w:t xml:space="preserve"> очистки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Виды и правила сортировки и упаковки медицинских изделий для стерилизации, особенности стерилизуемых медицинских изделий и стерилизующих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Технологии стерилизации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Методы контроля качества дезинфекции, </w:t>
            </w:r>
            <w:proofErr w:type="spell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очистки и стерилизации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Порядок и правила хранения стерильных медицинских изделий, правила их выдачи в соответствии с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Правила и порядок эксплуатации оборудования для проведения дезинфекции, </w:t>
            </w:r>
            <w:proofErr w:type="spell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очистки и стерилизации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Pr="000244DA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Профессиональные риски, вредные и опасные производственные факторы по профилю отделения (подразделения) медицинской организации, требования охраны труда, пожарной безопасности в соответствии с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195" w:rsidRPr="003732A7" w:rsidTr="004944CF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6" w:type="pct"/>
            <w:shd w:val="clear" w:color="auto" w:fill="auto"/>
            <w:vAlign w:val="center"/>
          </w:tcPr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Организовывать рабочее место и безопасную среду для проведения работ по стерилизации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Соблюдать санитарно-эпидемиологические требования и нормативы медицинской организации, в том числе санитарно-противоэпидемический режим стерилизационного отделения (кабинета)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Применять средства индивидуальной защиты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Соблюдать меры асептики и антисептики, принципы </w:t>
            </w:r>
            <w:r w:rsidRPr="00E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индивидуальной изоляции при выполнении медицинских вмешательств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Осуществлять сбор, обеззараживание и временное хранение медицинских отходов в местах их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Соблюдать требования охраны труда при обращении с острыми (колющими и режущими) инструментами, биологическими материалами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Осуществлять прием медицинских изделий в стерилизационном отделении (кабинете)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дезинфекцию и </w:t>
            </w:r>
            <w:proofErr w:type="spell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предстерилизационную</w:t>
            </w:r>
            <w:proofErr w:type="spell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очистку медицинских изделий ручным и механизированным способом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Производить отбор проб для определения качества </w:t>
            </w:r>
            <w:proofErr w:type="spell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очистки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Осуществлять сортировку и упаковку медицинских изделий в соответствии с видом стерилизации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Размещать индикаторы в стерилизаторах в соответствии с инструкцией по применению и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Проводить стерилизацию медицинских изделий, осуществлять контроль режимов стерилизации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Обеспечивать хранение и выдачу стерильных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Pr="000244DA" w:rsidRDefault="00FA7195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Соблюдать правила эксплуатации оборудования и охраны труда при работе в помещениях с асептическим режимом, в том числе стерилизационном отделении (кабинете)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195" w:rsidRPr="003732A7" w:rsidTr="004944CF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896" w:type="pct"/>
            <w:shd w:val="clear" w:color="auto" w:fill="auto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1AE">
              <w:rPr>
                <w:rFonts w:ascii="Times New Roman" w:hAnsi="Times New Roman" w:cs="Times New Roman"/>
                <w:sz w:val="28"/>
                <w:szCs w:val="28"/>
              </w:rPr>
              <w:t>Ведение медицинской документации, организация деятельности находящегося в распоряжении медицинского персонала.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FA7195" w:rsidRPr="000244DA" w:rsidRDefault="00603BC7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A7195" w:rsidRPr="003732A7" w:rsidTr="004944CF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6" w:type="pct"/>
            <w:shd w:val="clear" w:color="auto" w:fill="auto"/>
            <w:vAlign w:val="center"/>
          </w:tcPr>
          <w:p w:rsidR="00FA7195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FA7195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Правила и порядок оформления медицинской документации в медицинских организациях, в том числе в форме электронного документа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Правила работы в медицинских информационных системах и информационно-телекоммуникационной сети "Интернет"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Основы законодательства Российской Федерации о защите персональных данных пациентов и сведений, составляющих врачебную тайну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Требования к обеспечению внутреннего контроля качества и безопасности медицинской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Pr="000244DA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Должностные обязанности находящегося в распоряжении медицинского персонала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195" w:rsidRPr="003732A7" w:rsidTr="004944CF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6" w:type="pct"/>
            <w:shd w:val="clear" w:color="auto" w:fill="auto"/>
            <w:vAlign w:val="center"/>
          </w:tcPr>
          <w:p w:rsidR="00FA7195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A7195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Заполнять медицинскую документацию, в том числе в форме электронного документа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Использовать в работе медицинские информационные системы и информационно-телекоммуникационную сеть "Интернет"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Использовать в работе персональные данные пациентов и сведения, составляющие врачебную тайну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7195" w:rsidRPr="000244DA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</w:t>
            </w:r>
            <w:proofErr w:type="gram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должностных обязанностей находящегося в распоряжении медицинского персонала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195" w:rsidRPr="003732A7" w:rsidTr="004944CF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896" w:type="pct"/>
            <w:shd w:val="clear" w:color="auto" w:fill="auto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1A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профилактике неинфекционных и инфекционных заболеваний, формированию здорового образа жизни.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FA7195" w:rsidRPr="000244DA" w:rsidRDefault="00454201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F303A" w:rsidRPr="003732A7" w:rsidTr="004944CF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2F303A" w:rsidRPr="000244DA" w:rsidRDefault="002F303A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6" w:type="pct"/>
            <w:shd w:val="clear" w:color="auto" w:fill="auto"/>
            <w:vAlign w:val="center"/>
          </w:tcPr>
          <w:p w:rsidR="002F303A" w:rsidRPr="00764773" w:rsidRDefault="002F303A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Положение об организации оказания первичной медико-санитарной помощи взрослому населению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технологии, организационные формы, методы и средства санитарного просвещения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Правила проведения индивидуального и группового профилактического консультирования, современные научно обоснованные рекомендации по вопросам личной гигиены, рационального питания, планирования семьи, здорового образа жизни, факторы риска для здоровья; заболевания, обусловленные образом жизни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Принципы здорового образа жизни, основы сохранения и укрепления здоровья; факторы, способствующие сохранению здоровья; формы и методы работы по формированию здорового образа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Виды медицинских осмотров с учетом возраста, состояния здоровья, профессии в соответствии с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Правила и порядок проведения профилактического осмотра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Порядок проведения диспансеризации населения, порядок доврачебного осмотра и обследования населения по </w:t>
            </w:r>
            <w:proofErr w:type="gram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скрининг-программе</w:t>
            </w:r>
            <w:proofErr w:type="gram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Методы профилактики </w:t>
            </w:r>
            <w:proofErr w:type="spell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неифекционных</w:t>
            </w:r>
            <w:proofErr w:type="spell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заболеваний, факторы риска развития хронических неинфекционных заболеваний, порядок проведения диспансерного наблюдения пациентов при хронических заболеваниях, задачи медицинской сестры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правила проведения вакцинации в соответствии с национальным календарем профилактических прививок, </w:t>
            </w:r>
            <w:r w:rsidRPr="00E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течение вакцинального процесса, возможные реакции и осложнения, меры профилактики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Санитарно-эпидемиологическая обстановка прикрепленного участка, зависимость распространения инфекционных болезней от природных факторов, факторов окружающей среды, в том числе социальных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Меры профилактики инфекционных заболеваний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Порядок проведения санитарно-противоэпидемических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Pr="000244D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Государственные санитарно-эпидемиологические правила и гигиенические нормативы, профилактические и противоэпидемические мероприятия при выявлении инфекционного заболевания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2F303A" w:rsidRPr="000244D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03A" w:rsidRPr="003732A7" w:rsidTr="004944CF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2F303A" w:rsidRPr="000244DA" w:rsidRDefault="002F303A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6" w:type="pct"/>
            <w:shd w:val="clear" w:color="auto" w:fill="auto"/>
            <w:vAlign w:val="center"/>
          </w:tcPr>
          <w:p w:rsidR="002F303A" w:rsidRPr="00764773" w:rsidRDefault="002F303A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Составлять списки граждан и план проведения диспансеризации населения с учетом возрастной категории и проводимых обследований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разъяснительные беседы на уровне семьи, организованного коллектива о целях и задачах профилактического медицинского осмотра, порядке прохождения диспансеризац</w:t>
            </w:r>
            <w:proofErr w:type="gramStart"/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ии и ее</w:t>
            </w:r>
            <w:proofErr w:type="gramEnd"/>
            <w:r w:rsidRPr="00CD13C0">
              <w:rPr>
                <w:rFonts w:ascii="Times New Roman" w:hAnsi="Times New Roman" w:cs="Times New Roman"/>
                <w:sz w:val="28"/>
                <w:szCs w:val="28"/>
              </w:rPr>
              <w:t xml:space="preserve"> объеме, в том числе беседы с несовершеннолетними в образовательных организациях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индивидуальное (групповое) профилактическое консультирование населения о факторах, способствующих сохранению здоровья, факторах риска для здоровья и мерах профилактики предотвратимых болезней;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Формировать общественное мнение в пользу здорового образа жизни и мотивировать пациентов на ведение здорового образа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Информировать население о программах снижения веса, потребления алкоголя и табака, предупреждения и борьбы с немедицинским потреблением наркотических средств и психотропных веществ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медицинский осмотр в соответствии с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доврачебный профилактический осмотр с целью </w:t>
            </w:r>
            <w:proofErr w:type="gramStart"/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выявления факторов риска развития заболеваний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работу по диспансеризации населения, проводить опрос (анкетирование), проводить доврачебный осмотр и обследование по </w:t>
            </w:r>
            <w:proofErr w:type="gramStart"/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скрининг-программе</w:t>
            </w:r>
            <w:proofErr w:type="gramEnd"/>
            <w:r w:rsidRPr="00CD13C0"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работу по диспансерному наблюдению пациентов с хроническими заболеваниями с учетом возраста, состояния </w:t>
            </w:r>
            <w:r w:rsidRPr="00CD13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здоровья, профессии в соответствии с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вакцинацию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профилактические и противоэпидемические мероприятия при выявлении пациентов с инфекционными и паразитарными болезнями и лиц с подозрением на инфекционные болезни, а также носителей возбудителей инфекционных болезней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работу по организации и проведению санитарно-противоэпидемических (профилактических) и ограничительных (карантинных) мероприятий при выявлении инфекционных заболеваний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303A" w:rsidRPr="000244D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осмотр лиц и динамическое наблюдение за лицами, контактными с пациентами, заболевшими инфекционным заболеванием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2F303A" w:rsidRPr="000244D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195" w:rsidRPr="003732A7" w:rsidTr="004944CF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896" w:type="pct"/>
            <w:shd w:val="clear" w:color="auto" w:fill="auto"/>
            <w:vAlign w:val="center"/>
          </w:tcPr>
          <w:p w:rsidR="00FA7195" w:rsidRPr="000244DA" w:rsidRDefault="00FA7195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1AE">
              <w:rPr>
                <w:rFonts w:ascii="Times New Roman" w:hAnsi="Times New Roman" w:cs="Times New Roman"/>
                <w:sz w:val="28"/>
                <w:szCs w:val="28"/>
              </w:rPr>
              <w:t>Оказание медицинской помощи, осуществление сестринского ухода и наблюдения за пациентами при заболеваниях и (или) состояниях.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FA7195" w:rsidRPr="000244DA" w:rsidRDefault="00454201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2F303A" w:rsidRPr="003732A7" w:rsidTr="004944CF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2F303A" w:rsidRPr="000244DA" w:rsidRDefault="002F303A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6" w:type="pct"/>
            <w:shd w:val="clear" w:color="auto" w:fill="auto"/>
          </w:tcPr>
          <w:p w:rsidR="002F303A" w:rsidRPr="008766CD" w:rsidRDefault="002F303A" w:rsidP="004944CF">
            <w:pPr>
              <w:pStyle w:val="aff8"/>
              <w:rPr>
                <w:rFonts w:ascii="Times New Roman" w:hAnsi="Times New Roman" w:cs="Times New Roman"/>
                <w:sz w:val="28"/>
                <w:szCs w:val="28"/>
              </w:rPr>
            </w:pPr>
            <w:r w:rsidRPr="002F303A"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:rsidR="00193871" w:rsidRPr="00193871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Основы теории и практики сестринского дела, методы определения функциональной активности и самостоятельности пациента в самообслуживании, передвижении, общении, определения потребности в посторонней помощи и сестринском уходе</w:t>
            </w:r>
            <w:r>
              <w:rPr>
                <w:sz w:val="28"/>
                <w:szCs w:val="28"/>
              </w:rPr>
              <w:t>;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Технологии выполнения медицинских услуг, манипуляций и процедур сестринского ухода, особенности сестринского ухода с учетом заболевания, возрастных, культурных и этнических особенностей пациента</w:t>
            </w:r>
            <w:r>
              <w:rPr>
                <w:sz w:val="28"/>
                <w:szCs w:val="28"/>
              </w:rPr>
              <w:t>;</w:t>
            </w:r>
          </w:p>
          <w:p w:rsidR="00193871" w:rsidRPr="00193871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Диагностические критерии факторов риска падений, развития пролежней и контактного дерматита у пациентов, современные технологии медицинских услуг по гигиеническому уходу, позиционированию и перемещению в кровати пациентов, частично или полностью утративших способность к общению, передвижению и самообслуживанию</w:t>
            </w:r>
            <w:r>
              <w:rPr>
                <w:sz w:val="28"/>
                <w:szCs w:val="28"/>
              </w:rPr>
              <w:t>;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Анатомо-физиологические особенности и показатели жизнедеятельности человека в разные возрастные периоды, правила измерения и интерпретации данных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Особенности и принципы лечебного питания пациентов в медицинской организации в зависимости от возраста и заболевания</w:t>
            </w:r>
            <w:r>
              <w:rPr>
                <w:sz w:val="28"/>
                <w:szCs w:val="28"/>
              </w:rPr>
              <w:t>;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 xml:space="preserve">Основы клинической фармакологии, виды лекарственных форм, способы и правила введения лекарственных препаратов, </w:t>
            </w:r>
            <w:proofErr w:type="spellStart"/>
            <w:r w:rsidRPr="002F303A">
              <w:rPr>
                <w:sz w:val="28"/>
                <w:szCs w:val="28"/>
              </w:rPr>
              <w:t>инфузионных</w:t>
            </w:r>
            <w:proofErr w:type="spellEnd"/>
            <w:r w:rsidRPr="002F303A">
              <w:rPr>
                <w:sz w:val="28"/>
                <w:szCs w:val="28"/>
              </w:rPr>
              <w:t xml:space="preserve"> сред, побочные эффекты, виды реакций и осложнений лекарственной терапии, меры </w:t>
            </w:r>
            <w:r w:rsidRPr="002F303A">
              <w:rPr>
                <w:sz w:val="28"/>
                <w:szCs w:val="28"/>
              </w:rPr>
              <w:lastRenderedPageBreak/>
              <w:t>профилактики и оказания медицинской помощи в неотложной форме</w:t>
            </w:r>
            <w:r>
              <w:rPr>
                <w:sz w:val="28"/>
                <w:szCs w:val="28"/>
              </w:rPr>
              <w:t>;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Правила и порядок подготовки пациента к медицинским вмешательствам</w:t>
            </w:r>
            <w:r>
              <w:rPr>
                <w:sz w:val="28"/>
                <w:szCs w:val="28"/>
              </w:rPr>
              <w:t>;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Медицинские изделия (медицинские инструменты, расходные материалы, медицинское оборудование), применяемые для проведения лечебных и (или) диагностических процедур, оперативных вмешательств</w:t>
            </w:r>
            <w:r>
              <w:rPr>
                <w:sz w:val="28"/>
                <w:szCs w:val="28"/>
              </w:rPr>
              <w:t>;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Требования к условиям забора, хранения и транспортировки биологического материала пациента</w:t>
            </w:r>
            <w:r>
              <w:rPr>
                <w:sz w:val="28"/>
                <w:szCs w:val="28"/>
              </w:rPr>
              <w:t>;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 xml:space="preserve">Порядок и правила учета, хранения и применения лекарственных препаратов, этилового спирта, спиртсодержащих препаратов, </w:t>
            </w:r>
            <w:proofErr w:type="spellStart"/>
            <w:r w:rsidRPr="002F303A">
              <w:rPr>
                <w:sz w:val="28"/>
                <w:szCs w:val="28"/>
              </w:rPr>
              <w:t>инфузионных</w:t>
            </w:r>
            <w:proofErr w:type="spellEnd"/>
            <w:r w:rsidRPr="002F303A">
              <w:rPr>
                <w:sz w:val="28"/>
                <w:szCs w:val="28"/>
              </w:rPr>
              <w:t xml:space="preserve"> сред, медицинских изделий, специализированных продуктов лечебного питания</w:t>
            </w:r>
            <w:r>
              <w:rPr>
                <w:sz w:val="28"/>
                <w:szCs w:val="28"/>
              </w:rPr>
              <w:t>;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 xml:space="preserve">Правила </w:t>
            </w:r>
            <w:proofErr w:type="spellStart"/>
            <w:r w:rsidRPr="002F303A">
              <w:rPr>
                <w:sz w:val="28"/>
                <w:szCs w:val="28"/>
              </w:rPr>
              <w:t>ассистирования</w:t>
            </w:r>
            <w:proofErr w:type="spellEnd"/>
            <w:r w:rsidRPr="002F303A">
              <w:rPr>
                <w:sz w:val="28"/>
                <w:szCs w:val="28"/>
              </w:rPr>
              <w:t xml:space="preserve"> врачу (фельдшеру) при выполнении лечебных или диагностических процедур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Правила десмургии и транспортной иммобилизации</w:t>
            </w:r>
            <w:r>
              <w:rPr>
                <w:sz w:val="28"/>
                <w:szCs w:val="28"/>
              </w:rPr>
              <w:t>;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Клинические признаки внезапных острых заболеваний, состояний, обострений хронических заболеваний, отравлений, травм без явных признаков угрозы жизни пациента, показания к оказанию медицинской помощи в неотложной форме</w:t>
            </w:r>
            <w:r>
              <w:rPr>
                <w:sz w:val="28"/>
                <w:szCs w:val="28"/>
              </w:rPr>
              <w:t>;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Правила оказания медицинской помощи в неотложной форме</w:t>
            </w:r>
            <w:r>
              <w:rPr>
                <w:sz w:val="28"/>
                <w:szCs w:val="28"/>
              </w:rPr>
              <w:t>;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Порядок оказания паллиативной медицинской помощи, методы, приемы и средства оценки интенсивности и контроля боли у пациентов</w:t>
            </w:r>
            <w:r>
              <w:rPr>
                <w:sz w:val="28"/>
                <w:szCs w:val="28"/>
              </w:rPr>
              <w:t>;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Процесс и стадии умирания человека, клинические признаки, основные симптомы в терминальной стадии заболевания, особенности сестринского ухода</w:t>
            </w:r>
            <w:r>
              <w:rPr>
                <w:sz w:val="28"/>
                <w:szCs w:val="28"/>
              </w:rPr>
              <w:t>;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Признаки биологической смерти человека и процедуры, связанные с подготовкой тела умершего пациента к транспортировке</w:t>
            </w:r>
            <w:r>
              <w:rPr>
                <w:sz w:val="28"/>
                <w:szCs w:val="28"/>
              </w:rPr>
              <w:t>;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Психология общения с пациентом, находящимся в терминальной стадии болезни, способы оказания психологической поддержки родственникам (законным представителям)</w:t>
            </w:r>
            <w:r>
              <w:rPr>
                <w:sz w:val="28"/>
                <w:szCs w:val="28"/>
              </w:rPr>
              <w:t>;</w:t>
            </w:r>
          </w:p>
          <w:p w:rsidR="002F303A" w:rsidRPr="002F303A" w:rsidRDefault="002F303A" w:rsidP="004944CF">
            <w:pPr>
              <w:pStyle w:val="aff8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Порядок медицинской реабилитации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2F303A" w:rsidRPr="000244DA" w:rsidRDefault="002F303A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417" w:rsidRPr="003732A7" w:rsidTr="004944CF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B1417" w:rsidRPr="000244DA" w:rsidRDefault="009B1417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6" w:type="pct"/>
            <w:shd w:val="clear" w:color="auto" w:fill="auto"/>
          </w:tcPr>
          <w:p w:rsid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-Специалист должен уметь: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оценку функциональной активности и самостоятельности пациента в самообслуживании, передвижении, общении; выявлять потребность в посторонней помощи и сестринском уходе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Выполнять медицинские манипуляции при оказании </w:t>
            </w:r>
            <w:r w:rsidRPr="009B1417">
              <w:rPr>
                <w:sz w:val="28"/>
                <w:szCs w:val="28"/>
              </w:rPr>
              <w:lastRenderedPageBreak/>
              <w:t>медицинской помощи пациенту: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кормление тяжелобольного пациента через рот и/или </w:t>
            </w:r>
            <w:proofErr w:type="spellStart"/>
            <w:r w:rsidRPr="009B1417">
              <w:rPr>
                <w:sz w:val="28"/>
                <w:szCs w:val="28"/>
              </w:rPr>
              <w:t>назогастральный</w:t>
            </w:r>
            <w:proofErr w:type="spellEnd"/>
            <w:r w:rsidRPr="009B1417">
              <w:rPr>
                <w:sz w:val="28"/>
                <w:szCs w:val="28"/>
              </w:rPr>
              <w:t xml:space="preserve"> зонд, через </w:t>
            </w:r>
            <w:proofErr w:type="spellStart"/>
            <w:r w:rsidRPr="009B1417">
              <w:rPr>
                <w:sz w:val="28"/>
                <w:szCs w:val="28"/>
              </w:rPr>
              <w:t>гастростому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установку </w:t>
            </w:r>
            <w:proofErr w:type="spellStart"/>
            <w:r w:rsidRPr="009B1417">
              <w:rPr>
                <w:sz w:val="28"/>
                <w:szCs w:val="28"/>
              </w:rPr>
              <w:t>назогастрального</w:t>
            </w:r>
            <w:proofErr w:type="spellEnd"/>
            <w:r w:rsidRPr="009B1417">
              <w:rPr>
                <w:sz w:val="28"/>
                <w:szCs w:val="28"/>
              </w:rPr>
              <w:t xml:space="preserve"> зонда и уход за </w:t>
            </w:r>
            <w:proofErr w:type="spellStart"/>
            <w:r w:rsidRPr="009B1417">
              <w:rPr>
                <w:sz w:val="28"/>
                <w:szCs w:val="28"/>
              </w:rPr>
              <w:t>назогастральным</w:t>
            </w:r>
            <w:proofErr w:type="spellEnd"/>
            <w:r w:rsidRPr="009B1417">
              <w:rPr>
                <w:sz w:val="28"/>
                <w:szCs w:val="28"/>
              </w:rPr>
              <w:t xml:space="preserve"> зондом;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введение питательных смесей через рот (</w:t>
            </w:r>
            <w:proofErr w:type="spellStart"/>
            <w:r w:rsidRPr="009B1417">
              <w:rPr>
                <w:sz w:val="28"/>
                <w:szCs w:val="28"/>
              </w:rPr>
              <w:t>сипинг</w:t>
            </w:r>
            <w:proofErr w:type="spellEnd"/>
            <w:r w:rsidRPr="009B1417">
              <w:rPr>
                <w:sz w:val="28"/>
                <w:szCs w:val="28"/>
              </w:rPr>
              <w:t>);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хранение питательных смесей;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зондирование желудка, промывание желудка;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постановку горчичников, банок, пиявок;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применение грелки, пузыря со льдом;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наложение компресса;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отсасывание слизи из ротоглотки, из верхних дыхательных путей, из носа;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осуществление ухода за носовыми канюлями и катетером;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оказание пособия при </w:t>
            </w:r>
            <w:proofErr w:type="spellStart"/>
            <w:r w:rsidRPr="009B1417">
              <w:rPr>
                <w:sz w:val="28"/>
                <w:szCs w:val="28"/>
              </w:rPr>
              <w:t>трахеостоме</w:t>
            </w:r>
            <w:proofErr w:type="spellEnd"/>
            <w:r w:rsidRPr="009B1417">
              <w:rPr>
                <w:sz w:val="28"/>
                <w:szCs w:val="28"/>
              </w:rPr>
              <w:t xml:space="preserve">, при </w:t>
            </w:r>
            <w:proofErr w:type="spellStart"/>
            <w:r w:rsidRPr="009B1417">
              <w:rPr>
                <w:sz w:val="28"/>
                <w:szCs w:val="28"/>
              </w:rPr>
              <w:t>фарингостоме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оказание пособия при </w:t>
            </w:r>
            <w:proofErr w:type="spellStart"/>
            <w:r w:rsidRPr="009B1417">
              <w:rPr>
                <w:sz w:val="28"/>
                <w:szCs w:val="28"/>
              </w:rPr>
              <w:t>оростомах</w:t>
            </w:r>
            <w:proofErr w:type="spellEnd"/>
            <w:r w:rsidRPr="009B1417">
              <w:rPr>
                <w:sz w:val="28"/>
                <w:szCs w:val="28"/>
              </w:rPr>
              <w:t xml:space="preserve">, </w:t>
            </w:r>
            <w:proofErr w:type="spellStart"/>
            <w:r w:rsidRPr="009B1417">
              <w:rPr>
                <w:sz w:val="28"/>
                <w:szCs w:val="28"/>
              </w:rPr>
              <w:t>эзофагостомах</w:t>
            </w:r>
            <w:proofErr w:type="spellEnd"/>
            <w:r w:rsidRPr="009B1417">
              <w:rPr>
                <w:sz w:val="28"/>
                <w:szCs w:val="28"/>
              </w:rPr>
              <w:t xml:space="preserve">, </w:t>
            </w:r>
            <w:proofErr w:type="spellStart"/>
            <w:r w:rsidRPr="009B1417">
              <w:rPr>
                <w:sz w:val="28"/>
                <w:szCs w:val="28"/>
              </w:rPr>
              <w:t>гастростомах</w:t>
            </w:r>
            <w:proofErr w:type="spellEnd"/>
            <w:r w:rsidRPr="009B1417">
              <w:rPr>
                <w:sz w:val="28"/>
                <w:szCs w:val="28"/>
              </w:rPr>
              <w:t xml:space="preserve">, </w:t>
            </w:r>
            <w:proofErr w:type="spellStart"/>
            <w:r w:rsidRPr="009B1417">
              <w:rPr>
                <w:sz w:val="28"/>
                <w:szCs w:val="28"/>
              </w:rPr>
              <w:t>илеостоме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осуществление ухода за </w:t>
            </w:r>
            <w:proofErr w:type="spellStart"/>
            <w:r w:rsidRPr="009B1417">
              <w:rPr>
                <w:sz w:val="28"/>
                <w:szCs w:val="28"/>
              </w:rPr>
              <w:t>интестинальным</w:t>
            </w:r>
            <w:proofErr w:type="spellEnd"/>
            <w:r w:rsidRPr="009B1417">
              <w:rPr>
                <w:sz w:val="28"/>
                <w:szCs w:val="28"/>
              </w:rPr>
              <w:t xml:space="preserve"> зондом;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оказание пособия при </w:t>
            </w:r>
            <w:proofErr w:type="spellStart"/>
            <w:r w:rsidRPr="009B1417">
              <w:rPr>
                <w:sz w:val="28"/>
                <w:szCs w:val="28"/>
              </w:rPr>
              <w:t>стомах</w:t>
            </w:r>
            <w:proofErr w:type="spellEnd"/>
            <w:r w:rsidRPr="009B1417">
              <w:rPr>
                <w:sz w:val="28"/>
                <w:szCs w:val="28"/>
              </w:rPr>
              <w:t xml:space="preserve"> толстой кишки, введение бария через </w:t>
            </w:r>
            <w:proofErr w:type="spellStart"/>
            <w:r w:rsidRPr="009B1417">
              <w:rPr>
                <w:sz w:val="28"/>
                <w:szCs w:val="28"/>
              </w:rPr>
              <w:t>колостому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осуществление ухода за дренажом;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оказание пособия при дефекации тяжелобольного пациента;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постановку очистительной клизмы;</w:t>
            </w:r>
          </w:p>
          <w:p w:rsidR="009B1417" w:rsidRPr="009B1417" w:rsidRDefault="009B1417" w:rsidP="004944CF">
            <w:pPr>
              <w:pStyle w:val="aff9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постановку газоотводной трубки;</w:t>
            </w:r>
          </w:p>
          <w:p w:rsidR="009B1417" w:rsidRPr="009B1417" w:rsidRDefault="009B1417" w:rsidP="004944CF">
            <w:pPr>
              <w:pStyle w:val="aff9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удаление копролитов;</w:t>
            </w:r>
          </w:p>
          <w:p w:rsidR="009B1417" w:rsidRPr="009B1417" w:rsidRDefault="009B1417" w:rsidP="004944CF">
            <w:pPr>
              <w:pStyle w:val="aff9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оказание пособия при недержании кала;</w:t>
            </w:r>
          </w:p>
          <w:p w:rsidR="009B1417" w:rsidRPr="009B1417" w:rsidRDefault="009B1417" w:rsidP="004944CF">
            <w:pPr>
              <w:pStyle w:val="aff9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постановку сифонной клизмы;</w:t>
            </w:r>
          </w:p>
          <w:p w:rsidR="009B1417" w:rsidRPr="009B1417" w:rsidRDefault="009B1417" w:rsidP="004944CF">
            <w:pPr>
              <w:pStyle w:val="aff9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оказание пособия при мочеиспускании тяжелобольного пациента;</w:t>
            </w:r>
          </w:p>
          <w:p w:rsidR="009B1417" w:rsidRPr="009B1417" w:rsidRDefault="009B1417" w:rsidP="004944CF">
            <w:pPr>
              <w:pStyle w:val="aff9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осуществление ухода за мочевым катетером;</w:t>
            </w:r>
          </w:p>
          <w:p w:rsidR="009B1417" w:rsidRPr="009B1417" w:rsidRDefault="009B1417" w:rsidP="004944CF">
            <w:pPr>
              <w:pStyle w:val="aff9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осуществление ухода за </w:t>
            </w:r>
            <w:proofErr w:type="spellStart"/>
            <w:r w:rsidRPr="009B1417">
              <w:rPr>
                <w:sz w:val="28"/>
                <w:szCs w:val="28"/>
              </w:rPr>
              <w:t>цистостомой</w:t>
            </w:r>
            <w:proofErr w:type="spellEnd"/>
            <w:r w:rsidRPr="009B1417">
              <w:rPr>
                <w:sz w:val="28"/>
                <w:szCs w:val="28"/>
              </w:rPr>
              <w:t xml:space="preserve"> и </w:t>
            </w:r>
            <w:proofErr w:type="spellStart"/>
            <w:r w:rsidRPr="009B1417">
              <w:rPr>
                <w:sz w:val="28"/>
                <w:szCs w:val="28"/>
              </w:rPr>
              <w:t>уростомой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9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оказание пособия при недержании мочи;</w:t>
            </w:r>
          </w:p>
          <w:p w:rsidR="009B1417" w:rsidRPr="009B1417" w:rsidRDefault="009B1417" w:rsidP="004944CF">
            <w:pPr>
              <w:pStyle w:val="aff9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катетеризацию мочевого пузыря;</w:t>
            </w:r>
          </w:p>
          <w:p w:rsidR="009B1417" w:rsidRPr="009B1417" w:rsidRDefault="009B1417" w:rsidP="004944CF">
            <w:pPr>
              <w:pStyle w:val="aff9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оказание пособия при парентеральном введении лекарственных препаратов;</w:t>
            </w:r>
          </w:p>
          <w:p w:rsidR="009B1417" w:rsidRPr="009B1417" w:rsidRDefault="009B1417" w:rsidP="004944CF">
            <w:pPr>
              <w:pStyle w:val="aff9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введение лекарственных препаратов </w:t>
            </w:r>
            <w:proofErr w:type="spellStart"/>
            <w:r w:rsidRPr="009B1417">
              <w:rPr>
                <w:sz w:val="28"/>
                <w:szCs w:val="28"/>
              </w:rPr>
              <w:t>внутрикожно</w:t>
            </w:r>
            <w:proofErr w:type="spellEnd"/>
            <w:r w:rsidRPr="009B1417">
              <w:rPr>
                <w:sz w:val="28"/>
                <w:szCs w:val="28"/>
              </w:rPr>
              <w:t>, внутримышечно, внутривенно, в очаг поражения кожи;</w:t>
            </w:r>
          </w:p>
          <w:p w:rsidR="009B1417" w:rsidRPr="009B1417" w:rsidRDefault="009B1417" w:rsidP="004944CF">
            <w:pPr>
              <w:pStyle w:val="aff9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катетеризацию периферических вен, в том числе </w:t>
            </w:r>
            <w:proofErr w:type="spellStart"/>
            <w:r w:rsidRPr="009B1417">
              <w:rPr>
                <w:sz w:val="28"/>
                <w:szCs w:val="28"/>
              </w:rPr>
              <w:t>кубитальной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9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непрерывное внутривенное введение лекарственных препаратов;</w:t>
            </w:r>
          </w:p>
          <w:p w:rsidR="009B1417" w:rsidRPr="009B1417" w:rsidRDefault="009B1417" w:rsidP="004944CF">
            <w:pPr>
              <w:pStyle w:val="aff9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</w:t>
            </w:r>
            <w:proofErr w:type="spellStart"/>
            <w:r w:rsidRPr="009B1417">
              <w:rPr>
                <w:sz w:val="28"/>
                <w:szCs w:val="28"/>
              </w:rPr>
              <w:t>внутрипросветное</w:t>
            </w:r>
            <w:proofErr w:type="spellEnd"/>
            <w:r w:rsidRPr="009B1417">
              <w:rPr>
                <w:sz w:val="28"/>
                <w:szCs w:val="28"/>
              </w:rPr>
              <w:t xml:space="preserve"> введение в центральный венозный катетер антисептиков и лекарственных препаратов;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осуществление ухода за сосудистым катетером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Выявлять факторы риска падений, развития пролежней, </w:t>
            </w:r>
            <w:r w:rsidRPr="009B1417">
              <w:rPr>
                <w:sz w:val="28"/>
                <w:szCs w:val="28"/>
              </w:rPr>
              <w:lastRenderedPageBreak/>
              <w:t>осуществлять профилактику пролежней, контактного дерматита, включая позиционирование и перемещение в постели, передвижение и транспортировку пациента с частичной или полной утратой способности самообслуживания, передвижения и общения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опрос пациента и его родственников (законных представителей), лиц, осуществляющих уход, измерять и интерпретировать показатели жизнедеятельности пациента в динамике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Осуществлять раздачу и применение лекарственных препаратов пациенту по назначению лечащего врача, разъяснять правила приема лекарственных препаратов, пределы назначенного лечащим врачом режима двигательной активности и контролировать выполнение назначений врача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Определять и интерпретировать реакции пациента на прием назначенных лекарственных препаратов и процедуры ухода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Проводить консультирование и обучение пациента и его родственников (законных представителей), лиц, осуществляющих уход, по вопросам ухода и </w:t>
            </w:r>
            <w:proofErr w:type="spellStart"/>
            <w:r w:rsidRPr="009B1417">
              <w:rPr>
                <w:sz w:val="28"/>
                <w:szCs w:val="28"/>
              </w:rPr>
              <w:t>самоухода</w:t>
            </w:r>
            <w:proofErr w:type="spellEnd"/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подготовку пациента к лечебным и (или) диагностическим вмешательствам по назначению лечащего врача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Собирать, подготавливать и размещать наборы инструментов, расходные материалы, лекарственные препараты для выполнения лечебных и (или) диагностических вмешательств по назначению лечащего врача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забор биологического материала пациента для лабораторных исследований по назначению лечащего врача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Обеспечивать хранение, вести учет и применение лекарственных препаратов, медицинских изделий и лечебного питания, в том числе наркотических средств, психотропных веществ и сильно действующих лекарственных препаратов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Ассистировать врачу при выполнении лечебных и (или) диагностических вмешательств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Осуществлять динамическое наблюдение за состоянием и самочувствием пациента во время лечебных и (или) диагностических вмешательств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транспортную иммобилизацию и накладывать повязки по назначению врача или совместно с врачом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Оказывать медицинскую помощь в неотложной форме при внезапных острых заболеваниях, состояниях, обострении хронических заболеваний, отравлениях, травмах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Получать и передавать информацию по вопросам оказания медицинской помощи, в том числе с пациентами, имеющими </w:t>
            </w:r>
            <w:r w:rsidRPr="009B1417">
              <w:rPr>
                <w:sz w:val="28"/>
                <w:szCs w:val="28"/>
              </w:rPr>
              <w:lastRenderedPageBreak/>
              <w:t>нарушения зрения, слуха, поведения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оценку интенсивности и характера болевого синдрома с использованием шкал оценки боли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Выявлять клинические признаки и симптомы терминальных состояний болезни, выполнять процедуры сестринского ухода за пациентом при терминальных состояниях болезни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Оказывать психологическую поддержку пациенту в терминальной стадии болезни и его родственникам (законным представителям)</w:t>
            </w:r>
            <w:r>
              <w:rPr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Style w:val="aff8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Выполнять работу по проведению мероприятий медицинской реабилитации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9B1417" w:rsidRPr="000244DA" w:rsidRDefault="009B1417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417" w:rsidRPr="003732A7" w:rsidTr="004944CF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B1417" w:rsidRPr="000244DA" w:rsidRDefault="009B1417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896" w:type="pct"/>
            <w:shd w:val="clear" w:color="auto" w:fill="auto"/>
            <w:vAlign w:val="center"/>
          </w:tcPr>
          <w:p w:rsidR="009B1417" w:rsidRPr="000244DA" w:rsidRDefault="009B1417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7">
              <w:rPr>
                <w:rFonts w:ascii="Times New Roman" w:hAnsi="Times New Roman" w:cs="Times New Roman"/>
                <w:sz w:val="28"/>
                <w:szCs w:val="28"/>
              </w:rPr>
              <w:t>Оказание медицинской помощи в экстренной форме.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9B1417" w:rsidRPr="000244DA" w:rsidRDefault="00454201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B1417" w:rsidRPr="003732A7" w:rsidTr="004944CF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B1417" w:rsidRPr="000244DA" w:rsidRDefault="009B1417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6" w:type="pct"/>
            <w:shd w:val="clear" w:color="auto" w:fill="auto"/>
            <w:vAlign w:val="center"/>
          </w:tcPr>
          <w:p w:rsidR="009B1417" w:rsidRDefault="009B1417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9B1417" w:rsidRPr="009B1417" w:rsidRDefault="009B1417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Правила и порядок проведения первичного осмотра пациента (пострадавшего) при оказании медицинской помощи в экстренной форме при состояниях, представляющих угрозу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Методика сбора жалоб и анамнеза жизни и заболевания у пациентов (их законных представителей)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 xml:space="preserve">Методика </w:t>
            </w:r>
            <w:proofErr w:type="spellStart"/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физикального</w:t>
            </w:r>
            <w:proofErr w:type="spellEnd"/>
            <w:r w:rsidRPr="009B1417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исследования пациентов (осмотр, пальпация, перкуссия, аускультация)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Клинические признаки внезапного прекращения кровообращения и (или) дыхания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Правила проведения базовой сердечно-легочной реанимации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Порядок применения лекарственных препаратов и медицинских изделий при оказании медицинской помощи в экстренной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1417" w:rsidRPr="00764773" w:rsidRDefault="009B1417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медицинской 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1417" w:rsidRPr="000244DA" w:rsidRDefault="009B1417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pct"/>
            <w:shd w:val="clear" w:color="auto" w:fill="auto"/>
            <w:vAlign w:val="center"/>
          </w:tcPr>
          <w:p w:rsidR="009B1417" w:rsidRPr="000244DA" w:rsidRDefault="009B1417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417" w:rsidRPr="003732A7" w:rsidTr="004944CF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B1417" w:rsidRPr="000244DA" w:rsidRDefault="009B1417" w:rsidP="004944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6" w:type="pct"/>
            <w:shd w:val="clear" w:color="auto" w:fill="auto"/>
            <w:vAlign w:val="center"/>
          </w:tcPr>
          <w:p w:rsidR="009B1417" w:rsidRPr="00764773" w:rsidRDefault="009B1417" w:rsidP="004944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B1417" w:rsidRPr="009B1417" w:rsidRDefault="009B1417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Проводить первичный осмотр пациента и оценку безопасности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Распознавать состояния, представляющие угрозу жизни, включая состояние клинической смерти (остановка жизненно важных функций организма человека (кровообращения и (или) дыхания), требующие оказания медицинской помощи в экстренной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Выполнять мероприятия базовой сердечно-легочной реанимации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1417" w:rsidRPr="009B1417" w:rsidRDefault="009B1417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 xml:space="preserve">Оказывать медицинскую помощь в экстренной форме при состояниях, представляющих угрозу жизни, в том числе клинической смерти (остановка жизненно важных функций </w:t>
            </w:r>
            <w:r w:rsidRPr="009B14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организма человека (кровообращения и (или) дыхания)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1417" w:rsidRPr="000244DA" w:rsidRDefault="009B1417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Осуществлять наблюдение и контроль состояния пациента (пострадавшего), измерять показатели жизнедеятельности, поддерживать витальные функции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9B1417" w:rsidRPr="000244DA" w:rsidRDefault="009B1417" w:rsidP="004944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44CF" w:rsidRDefault="004944CF" w:rsidP="004944CF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bookmarkStart w:id="8" w:name="_Toc78885655"/>
      <w:bookmarkStart w:id="9" w:name="_Toc142037186"/>
      <w:bookmarkStart w:id="10" w:name="_Toc150162927"/>
    </w:p>
    <w:p w:rsidR="00A13106" w:rsidRPr="004944CF" w:rsidRDefault="00A13106" w:rsidP="004944C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4944CF">
        <w:rPr>
          <w:rFonts w:ascii="Times New Roman" w:hAnsi="Times New Roman"/>
          <w:b/>
          <w:sz w:val="28"/>
        </w:rPr>
        <w:t>1.3. ТРЕБОВАНИЯ К СХЕМЕ ОЦЕНКИ</w:t>
      </w:r>
      <w:bookmarkEnd w:id="8"/>
      <w:bookmarkEnd w:id="9"/>
      <w:bookmarkEnd w:id="10"/>
    </w:p>
    <w:p w:rsidR="00A13106" w:rsidRPr="004944CF" w:rsidRDefault="00A13106" w:rsidP="004944CF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4944CF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C56A9B" w:rsidRPr="004944CF" w:rsidRDefault="00640E46" w:rsidP="004944CF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4944CF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4944CF" w:rsidRDefault="007274B8" w:rsidP="004944CF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4944CF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4944CF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4944CF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4944CF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4944CF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4944CF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39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2126"/>
        <w:gridCol w:w="568"/>
        <w:gridCol w:w="853"/>
        <w:gridCol w:w="851"/>
        <w:gridCol w:w="851"/>
        <w:gridCol w:w="853"/>
        <w:gridCol w:w="851"/>
        <w:gridCol w:w="708"/>
        <w:gridCol w:w="706"/>
        <w:gridCol w:w="712"/>
        <w:gridCol w:w="1555"/>
      </w:tblGrid>
      <w:tr w:rsidR="00C25A8A" w:rsidRPr="00613219" w:rsidTr="00A82318">
        <w:trPr>
          <w:trHeight w:val="1538"/>
        </w:trPr>
        <w:tc>
          <w:tcPr>
            <w:tcW w:w="4268" w:type="pct"/>
            <w:gridSpan w:val="10"/>
            <w:shd w:val="clear" w:color="auto" w:fill="92D050"/>
            <w:vAlign w:val="center"/>
          </w:tcPr>
          <w:p w:rsidR="00C25A8A" w:rsidRPr="00C25A8A" w:rsidRDefault="00C25A8A" w:rsidP="00C17B01">
            <w:pPr>
              <w:jc w:val="center"/>
              <w:rPr>
                <w:b/>
                <w:sz w:val="16"/>
                <w:szCs w:val="16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732" w:type="pct"/>
            <w:shd w:val="clear" w:color="auto" w:fill="92D050"/>
            <w:vAlign w:val="center"/>
          </w:tcPr>
          <w:p w:rsidR="00C25A8A" w:rsidRPr="00C25A8A" w:rsidRDefault="00C25A8A" w:rsidP="00C17B01">
            <w:pPr>
              <w:jc w:val="center"/>
              <w:rPr>
                <w:b/>
                <w:sz w:val="16"/>
                <w:szCs w:val="16"/>
              </w:rPr>
            </w:pPr>
            <w:r w:rsidRPr="00C25A8A">
              <w:rPr>
                <w:b/>
                <w:sz w:val="16"/>
                <w:szCs w:val="16"/>
              </w:rPr>
              <w:t>Итого баллов за раздел ТРЕБОВАНИЙ КОМПЕТЕНЦИИ</w:t>
            </w:r>
          </w:p>
        </w:tc>
      </w:tr>
      <w:tr w:rsidR="00A82318" w:rsidRPr="00613219" w:rsidTr="00A82318">
        <w:trPr>
          <w:trHeight w:val="50"/>
        </w:trPr>
        <w:tc>
          <w:tcPr>
            <w:tcW w:w="1000" w:type="pct"/>
            <w:vMerge w:val="restart"/>
            <w:shd w:val="clear" w:color="auto" w:fill="92D050"/>
            <w:vAlign w:val="center"/>
          </w:tcPr>
          <w:p w:rsidR="00C25A8A" w:rsidRPr="00613219" w:rsidRDefault="00C25A8A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267" w:type="pct"/>
            <w:shd w:val="clear" w:color="auto" w:fill="92D050"/>
            <w:vAlign w:val="center"/>
          </w:tcPr>
          <w:p w:rsidR="00C25A8A" w:rsidRPr="00613219" w:rsidRDefault="00C25A8A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01" w:type="pct"/>
            <w:shd w:val="clear" w:color="auto" w:fill="00B050"/>
            <w:vAlign w:val="center"/>
          </w:tcPr>
          <w:p w:rsidR="00C25A8A" w:rsidRPr="004944CF" w:rsidRDefault="00C25A8A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  <w:r w:rsidRPr="004944CF">
              <w:rPr>
                <w:b/>
                <w:color w:val="FFFFFF" w:themeColor="background1"/>
                <w:sz w:val="24"/>
                <w:szCs w:val="28"/>
                <w:lang w:val="en-US"/>
              </w:rPr>
              <w:t>A</w:t>
            </w:r>
          </w:p>
        </w:tc>
        <w:tc>
          <w:tcPr>
            <w:tcW w:w="400" w:type="pct"/>
            <w:shd w:val="clear" w:color="auto" w:fill="00B050"/>
            <w:vAlign w:val="center"/>
          </w:tcPr>
          <w:p w:rsidR="00A13106" w:rsidRPr="004944CF" w:rsidRDefault="00A13106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</w:p>
          <w:p w:rsidR="00C25A8A" w:rsidRPr="004944CF" w:rsidRDefault="00C25A8A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  <w:r w:rsidRPr="004944CF">
              <w:rPr>
                <w:b/>
                <w:color w:val="FFFFFF" w:themeColor="background1"/>
                <w:sz w:val="24"/>
                <w:szCs w:val="28"/>
              </w:rPr>
              <w:t>Б</w:t>
            </w:r>
          </w:p>
          <w:p w:rsidR="00C25A8A" w:rsidRPr="004944CF" w:rsidRDefault="00C25A8A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</w:p>
        </w:tc>
        <w:tc>
          <w:tcPr>
            <w:tcW w:w="400" w:type="pct"/>
            <w:shd w:val="clear" w:color="auto" w:fill="00B050"/>
            <w:vAlign w:val="center"/>
          </w:tcPr>
          <w:p w:rsidR="00A13106" w:rsidRPr="004944CF" w:rsidRDefault="00A13106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</w:p>
          <w:p w:rsidR="00C25A8A" w:rsidRPr="004944CF" w:rsidRDefault="00C25A8A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  <w:r w:rsidRPr="004944CF">
              <w:rPr>
                <w:b/>
                <w:color w:val="FFFFFF" w:themeColor="background1"/>
                <w:sz w:val="24"/>
                <w:szCs w:val="28"/>
              </w:rPr>
              <w:t>В</w:t>
            </w:r>
          </w:p>
          <w:p w:rsidR="00C25A8A" w:rsidRPr="004944CF" w:rsidRDefault="00C25A8A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</w:p>
        </w:tc>
        <w:tc>
          <w:tcPr>
            <w:tcW w:w="401" w:type="pct"/>
            <w:shd w:val="clear" w:color="auto" w:fill="00B050"/>
            <w:vAlign w:val="center"/>
          </w:tcPr>
          <w:p w:rsidR="00A13106" w:rsidRPr="004944CF" w:rsidRDefault="00A13106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</w:p>
          <w:p w:rsidR="00C25A8A" w:rsidRPr="004944CF" w:rsidRDefault="00C25A8A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  <w:r w:rsidRPr="004944CF">
              <w:rPr>
                <w:b/>
                <w:color w:val="FFFFFF" w:themeColor="background1"/>
                <w:sz w:val="24"/>
                <w:szCs w:val="28"/>
              </w:rPr>
              <w:t>Г</w:t>
            </w:r>
          </w:p>
          <w:p w:rsidR="00C25A8A" w:rsidRPr="004944CF" w:rsidRDefault="00C25A8A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</w:p>
        </w:tc>
        <w:tc>
          <w:tcPr>
            <w:tcW w:w="400" w:type="pct"/>
            <w:shd w:val="clear" w:color="auto" w:fill="00B050"/>
            <w:vAlign w:val="center"/>
          </w:tcPr>
          <w:p w:rsidR="00A13106" w:rsidRPr="004944CF" w:rsidRDefault="00A13106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</w:p>
          <w:p w:rsidR="00C25A8A" w:rsidRPr="004944CF" w:rsidRDefault="00C25A8A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  <w:r w:rsidRPr="004944CF">
              <w:rPr>
                <w:b/>
                <w:color w:val="FFFFFF" w:themeColor="background1"/>
                <w:sz w:val="24"/>
                <w:szCs w:val="28"/>
              </w:rPr>
              <w:t>Д</w:t>
            </w:r>
          </w:p>
          <w:p w:rsidR="00C25A8A" w:rsidRPr="004944CF" w:rsidRDefault="00C25A8A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</w:p>
        </w:tc>
        <w:tc>
          <w:tcPr>
            <w:tcW w:w="333" w:type="pct"/>
            <w:shd w:val="clear" w:color="auto" w:fill="00B050"/>
            <w:vAlign w:val="center"/>
          </w:tcPr>
          <w:p w:rsidR="00A13106" w:rsidRPr="004944CF" w:rsidRDefault="00A13106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</w:p>
          <w:p w:rsidR="00C25A8A" w:rsidRPr="004944CF" w:rsidRDefault="00C25A8A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  <w:r w:rsidRPr="004944CF">
              <w:rPr>
                <w:b/>
                <w:color w:val="FFFFFF" w:themeColor="background1"/>
                <w:sz w:val="24"/>
                <w:szCs w:val="28"/>
              </w:rPr>
              <w:t>Е</w:t>
            </w:r>
          </w:p>
          <w:p w:rsidR="00C25A8A" w:rsidRPr="004944CF" w:rsidRDefault="00C25A8A" w:rsidP="004944CF">
            <w:pPr>
              <w:jc w:val="center"/>
              <w:rPr>
                <w:b/>
                <w:color w:val="FFFFFF" w:themeColor="background1"/>
                <w:sz w:val="24"/>
                <w:szCs w:val="28"/>
              </w:rPr>
            </w:pPr>
          </w:p>
        </w:tc>
        <w:tc>
          <w:tcPr>
            <w:tcW w:w="332" w:type="pct"/>
            <w:shd w:val="clear" w:color="auto" w:fill="00B050"/>
          </w:tcPr>
          <w:p w:rsidR="00A13106" w:rsidRPr="004944CF" w:rsidRDefault="00A13106" w:rsidP="004944CF">
            <w:pPr>
              <w:ind w:right="172" w:hanging="176"/>
              <w:jc w:val="right"/>
              <w:rPr>
                <w:b/>
                <w:sz w:val="24"/>
                <w:szCs w:val="28"/>
              </w:rPr>
            </w:pPr>
          </w:p>
          <w:p w:rsidR="00C25A8A" w:rsidRPr="004944CF" w:rsidRDefault="00C25A8A" w:rsidP="004944CF">
            <w:pPr>
              <w:ind w:right="172" w:hanging="176"/>
              <w:jc w:val="right"/>
              <w:rPr>
                <w:b/>
                <w:color w:val="FFFFFF" w:themeColor="background1"/>
                <w:sz w:val="24"/>
                <w:szCs w:val="28"/>
              </w:rPr>
            </w:pPr>
            <w:r w:rsidRPr="004944CF">
              <w:rPr>
                <w:b/>
                <w:color w:val="FFFFFF" w:themeColor="background1"/>
                <w:sz w:val="24"/>
                <w:szCs w:val="28"/>
              </w:rPr>
              <w:t>Ж</w:t>
            </w:r>
          </w:p>
        </w:tc>
        <w:tc>
          <w:tcPr>
            <w:tcW w:w="335" w:type="pct"/>
            <w:shd w:val="clear" w:color="auto" w:fill="00B050"/>
          </w:tcPr>
          <w:p w:rsidR="00A13106" w:rsidRPr="004944CF" w:rsidRDefault="00A13106" w:rsidP="004944CF">
            <w:pPr>
              <w:ind w:right="172" w:hanging="176"/>
              <w:jc w:val="right"/>
              <w:rPr>
                <w:b/>
                <w:color w:val="FFFFFF" w:themeColor="background1"/>
                <w:sz w:val="24"/>
                <w:szCs w:val="28"/>
              </w:rPr>
            </w:pPr>
          </w:p>
          <w:p w:rsidR="00C25A8A" w:rsidRPr="004944CF" w:rsidRDefault="00C25A8A" w:rsidP="004944CF">
            <w:pPr>
              <w:ind w:right="172" w:hanging="176"/>
              <w:jc w:val="right"/>
              <w:rPr>
                <w:b/>
                <w:color w:val="FFFFFF" w:themeColor="background1"/>
                <w:sz w:val="24"/>
                <w:szCs w:val="28"/>
              </w:rPr>
            </w:pPr>
            <w:proofErr w:type="gramStart"/>
            <w:r w:rsidRPr="004944CF">
              <w:rPr>
                <w:b/>
                <w:color w:val="FFFFFF" w:themeColor="background1"/>
                <w:sz w:val="24"/>
                <w:szCs w:val="28"/>
              </w:rPr>
              <w:t>З</w:t>
            </w:r>
            <w:proofErr w:type="gramEnd"/>
          </w:p>
        </w:tc>
        <w:tc>
          <w:tcPr>
            <w:tcW w:w="732" w:type="pct"/>
            <w:shd w:val="clear" w:color="auto" w:fill="00B050"/>
            <w:vAlign w:val="center"/>
          </w:tcPr>
          <w:p w:rsidR="00C25A8A" w:rsidRPr="00613219" w:rsidRDefault="00C25A8A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A82318" w:rsidRPr="00613219" w:rsidTr="00A82318">
        <w:trPr>
          <w:trHeight w:val="50"/>
        </w:trPr>
        <w:tc>
          <w:tcPr>
            <w:tcW w:w="1000" w:type="pct"/>
            <w:vMerge/>
            <w:shd w:val="clear" w:color="auto" w:fill="92D050"/>
            <w:vAlign w:val="center"/>
          </w:tcPr>
          <w:p w:rsidR="001E1F9A" w:rsidRPr="00613219" w:rsidRDefault="001E1F9A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7" w:type="pct"/>
            <w:shd w:val="clear" w:color="auto" w:fill="00B050"/>
            <w:vAlign w:val="center"/>
          </w:tcPr>
          <w:p w:rsidR="001E1F9A" w:rsidRPr="00613219" w:rsidRDefault="001E1F9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01" w:type="pct"/>
            <w:vAlign w:val="center"/>
          </w:tcPr>
          <w:p w:rsidR="001E1F9A" w:rsidRPr="00613219" w:rsidRDefault="001E1F9A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0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0" w:type="pct"/>
            <w:vAlign w:val="center"/>
          </w:tcPr>
          <w:p w:rsidR="001E1F9A" w:rsidRPr="00613219" w:rsidRDefault="001E1F9A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1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0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3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2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5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32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82318" w:rsidRPr="00613219" w:rsidTr="00A82318">
        <w:trPr>
          <w:trHeight w:val="50"/>
        </w:trPr>
        <w:tc>
          <w:tcPr>
            <w:tcW w:w="1000" w:type="pct"/>
            <w:vMerge/>
            <w:shd w:val="clear" w:color="auto" w:fill="92D050"/>
            <w:vAlign w:val="center"/>
          </w:tcPr>
          <w:p w:rsidR="001E1F9A" w:rsidRPr="00613219" w:rsidRDefault="001E1F9A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7" w:type="pct"/>
            <w:shd w:val="clear" w:color="auto" w:fill="00B050"/>
            <w:vAlign w:val="center"/>
          </w:tcPr>
          <w:p w:rsidR="001E1F9A" w:rsidRPr="00613219" w:rsidRDefault="001E1F9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01" w:type="pct"/>
            <w:vAlign w:val="center"/>
          </w:tcPr>
          <w:p w:rsidR="001E1F9A" w:rsidRPr="00613219" w:rsidRDefault="001E1F9A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400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400" w:type="pct"/>
            <w:vAlign w:val="center"/>
          </w:tcPr>
          <w:p w:rsidR="001E1F9A" w:rsidRPr="00613219" w:rsidRDefault="001E1F9A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1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0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333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2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335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2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82318" w:rsidRPr="00613219" w:rsidTr="00A82318">
        <w:trPr>
          <w:trHeight w:val="50"/>
        </w:trPr>
        <w:tc>
          <w:tcPr>
            <w:tcW w:w="1000" w:type="pct"/>
            <w:vMerge/>
            <w:shd w:val="clear" w:color="auto" w:fill="92D050"/>
            <w:vAlign w:val="center"/>
          </w:tcPr>
          <w:p w:rsidR="001E1F9A" w:rsidRPr="00613219" w:rsidRDefault="001E1F9A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7" w:type="pct"/>
            <w:shd w:val="clear" w:color="auto" w:fill="00B050"/>
            <w:vAlign w:val="center"/>
          </w:tcPr>
          <w:p w:rsidR="001E1F9A" w:rsidRPr="00613219" w:rsidRDefault="001E1F9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01" w:type="pct"/>
            <w:vAlign w:val="center"/>
          </w:tcPr>
          <w:p w:rsidR="001E1F9A" w:rsidRPr="00613219" w:rsidRDefault="001E1F9A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400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400" w:type="pct"/>
            <w:vAlign w:val="center"/>
          </w:tcPr>
          <w:p w:rsidR="001E1F9A" w:rsidRPr="00613219" w:rsidRDefault="001E1F9A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1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0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333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2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335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2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82318" w:rsidRPr="00613219" w:rsidTr="00A82318">
        <w:trPr>
          <w:trHeight w:val="50"/>
        </w:trPr>
        <w:tc>
          <w:tcPr>
            <w:tcW w:w="1000" w:type="pct"/>
            <w:vMerge/>
            <w:shd w:val="clear" w:color="auto" w:fill="92D050"/>
            <w:vAlign w:val="center"/>
          </w:tcPr>
          <w:p w:rsidR="001E1F9A" w:rsidRPr="00613219" w:rsidRDefault="001E1F9A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7" w:type="pct"/>
            <w:shd w:val="clear" w:color="auto" w:fill="00B050"/>
            <w:vAlign w:val="center"/>
          </w:tcPr>
          <w:p w:rsidR="001E1F9A" w:rsidRPr="00613219" w:rsidRDefault="001E1F9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01" w:type="pct"/>
            <w:vAlign w:val="center"/>
          </w:tcPr>
          <w:p w:rsidR="001E1F9A" w:rsidRPr="00613219" w:rsidRDefault="001E1F9A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400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400" w:type="pct"/>
            <w:vAlign w:val="center"/>
          </w:tcPr>
          <w:p w:rsidR="001E1F9A" w:rsidRPr="00613219" w:rsidRDefault="001E1F9A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01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00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333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32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335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32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A82318" w:rsidRPr="00613219" w:rsidTr="00A82318">
        <w:trPr>
          <w:trHeight w:val="50"/>
        </w:trPr>
        <w:tc>
          <w:tcPr>
            <w:tcW w:w="1000" w:type="pct"/>
            <w:vMerge/>
            <w:shd w:val="clear" w:color="auto" w:fill="92D050"/>
            <w:vAlign w:val="center"/>
          </w:tcPr>
          <w:p w:rsidR="001E1F9A" w:rsidRPr="00613219" w:rsidRDefault="001E1F9A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7" w:type="pct"/>
            <w:shd w:val="clear" w:color="auto" w:fill="00B050"/>
            <w:vAlign w:val="center"/>
          </w:tcPr>
          <w:p w:rsidR="001E1F9A" w:rsidRPr="00613219" w:rsidRDefault="001E1F9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401" w:type="pct"/>
            <w:vAlign w:val="center"/>
          </w:tcPr>
          <w:p w:rsidR="001E1F9A" w:rsidRPr="00613219" w:rsidRDefault="001E1F9A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400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400" w:type="pct"/>
            <w:vAlign w:val="center"/>
          </w:tcPr>
          <w:p w:rsidR="001E1F9A" w:rsidRPr="00613219" w:rsidRDefault="001E1F9A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1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0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333" w:type="pct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2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335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2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82318" w:rsidRPr="00613219" w:rsidTr="00A82318">
        <w:trPr>
          <w:trHeight w:val="50"/>
        </w:trPr>
        <w:tc>
          <w:tcPr>
            <w:tcW w:w="1266" w:type="pct"/>
            <w:gridSpan w:val="2"/>
            <w:shd w:val="clear" w:color="auto" w:fill="00B050"/>
            <w:vAlign w:val="center"/>
          </w:tcPr>
          <w:p w:rsidR="001E1F9A" w:rsidRPr="00613219" w:rsidRDefault="001E1F9A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401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01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33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32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35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1938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2" w:type="pct"/>
            <w:shd w:val="clear" w:color="auto" w:fill="F2F2F2" w:themeFill="background1" w:themeFillShade="F2"/>
            <w:vAlign w:val="center"/>
          </w:tcPr>
          <w:p w:rsidR="001E1F9A" w:rsidRPr="00613219" w:rsidRDefault="001E1F9A" w:rsidP="007274B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41AE" w:rsidRDefault="005C41AE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</w:p>
    <w:p w:rsidR="00DE39D8" w:rsidRPr="004944CF" w:rsidRDefault="00F8340A" w:rsidP="00A13106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11" w:name="_Toc150162928"/>
      <w:r w:rsidRPr="004944CF">
        <w:rPr>
          <w:rFonts w:ascii="Times New Roman" w:hAnsi="Times New Roman"/>
          <w:szCs w:val="28"/>
        </w:rPr>
        <w:t>1</w:t>
      </w:r>
      <w:r w:rsidR="00643A8A" w:rsidRPr="004944CF">
        <w:rPr>
          <w:rFonts w:ascii="Times New Roman" w:hAnsi="Times New Roman"/>
          <w:szCs w:val="28"/>
        </w:rPr>
        <w:t>.</w:t>
      </w:r>
      <w:r w:rsidRPr="004944CF">
        <w:rPr>
          <w:rFonts w:ascii="Times New Roman" w:hAnsi="Times New Roman"/>
          <w:szCs w:val="28"/>
        </w:rPr>
        <w:t>4</w:t>
      </w:r>
      <w:r w:rsidR="00AA2B8A" w:rsidRPr="004944CF">
        <w:rPr>
          <w:rFonts w:ascii="Times New Roman" w:hAnsi="Times New Roman"/>
          <w:szCs w:val="28"/>
        </w:rPr>
        <w:t xml:space="preserve">. </w:t>
      </w:r>
      <w:r w:rsidR="007A6888" w:rsidRPr="004944CF">
        <w:rPr>
          <w:rFonts w:ascii="Times New Roman" w:hAnsi="Times New Roman"/>
          <w:szCs w:val="28"/>
        </w:rPr>
        <w:t>СПЕЦИФИКАЦИЯ ОЦЕНКИ КОМПЕТЕНЦИИ</w:t>
      </w:r>
      <w:bookmarkEnd w:id="11"/>
    </w:p>
    <w:p w:rsidR="009B1417" w:rsidRPr="004944CF" w:rsidRDefault="00DE39D8" w:rsidP="001E1F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GoBack"/>
      <w:r w:rsidRPr="004944CF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4944CF">
        <w:rPr>
          <w:rFonts w:ascii="Times New Roman" w:hAnsi="Times New Roman" w:cs="Times New Roman"/>
          <w:sz w:val="28"/>
          <w:szCs w:val="28"/>
        </w:rPr>
        <w:t>К</w:t>
      </w:r>
      <w:r w:rsidRPr="004944CF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4944CF">
        <w:rPr>
          <w:rFonts w:ascii="Times New Roman" w:hAnsi="Times New Roman" w:cs="Times New Roman"/>
          <w:sz w:val="28"/>
          <w:szCs w:val="28"/>
        </w:rPr>
        <w:t xml:space="preserve">, </w:t>
      </w:r>
      <w:bookmarkEnd w:id="12"/>
      <w:r w:rsidR="00640E46" w:rsidRPr="004944CF">
        <w:rPr>
          <w:rFonts w:ascii="Times New Roman" w:hAnsi="Times New Roman" w:cs="Times New Roman"/>
          <w:sz w:val="28"/>
          <w:szCs w:val="28"/>
        </w:rPr>
        <w:t>указанных в таблице №3</w:t>
      </w:r>
    </w:p>
    <w:p w:rsidR="00640E46" w:rsidRPr="004944CF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944CF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4944CF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44CF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233" w:type="pct"/>
        <w:tblInd w:w="-459" w:type="dxa"/>
        <w:tblLook w:val="04A0" w:firstRow="1" w:lastRow="0" w:firstColumn="1" w:lastColumn="0" w:noHBand="0" w:noVBand="1"/>
      </w:tblPr>
      <w:tblGrid>
        <w:gridCol w:w="568"/>
        <w:gridCol w:w="4678"/>
        <w:gridCol w:w="5068"/>
      </w:tblGrid>
      <w:tr w:rsidR="008761F3" w:rsidRPr="009D04EE" w:rsidTr="004944CF">
        <w:tc>
          <w:tcPr>
            <w:tcW w:w="2543" w:type="pct"/>
            <w:gridSpan w:val="2"/>
            <w:shd w:val="clear" w:color="auto" w:fill="92D050"/>
          </w:tcPr>
          <w:p w:rsidR="008761F3" w:rsidRPr="004944CF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944CF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457" w:type="pct"/>
            <w:shd w:val="clear" w:color="auto" w:fill="92D050"/>
          </w:tcPr>
          <w:p w:rsidR="008761F3" w:rsidRPr="004944CF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944CF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944CF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:rsidTr="004944CF">
        <w:tc>
          <w:tcPr>
            <w:tcW w:w="275" w:type="pct"/>
            <w:shd w:val="clear" w:color="auto" w:fill="00B050"/>
          </w:tcPr>
          <w:p w:rsidR="00437D28" w:rsidRPr="004944CF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944CF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2268" w:type="pct"/>
            <w:shd w:val="clear" w:color="auto" w:fill="92D050"/>
          </w:tcPr>
          <w:p w:rsidR="00437D28" w:rsidRPr="004944CF" w:rsidRDefault="00C25A8A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44CF">
              <w:rPr>
                <w:b/>
                <w:sz w:val="24"/>
                <w:szCs w:val="24"/>
              </w:rPr>
              <w:t>Сестринский уход за пациентом после ринопластики в условиях стационара</w:t>
            </w:r>
          </w:p>
        </w:tc>
        <w:tc>
          <w:tcPr>
            <w:tcW w:w="2457" w:type="pct"/>
            <w:shd w:val="clear" w:color="auto" w:fill="auto"/>
          </w:tcPr>
          <w:p w:rsidR="00437D28" w:rsidRPr="004944CF" w:rsidRDefault="001E1F9A" w:rsidP="001E1F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44CF">
              <w:rPr>
                <w:sz w:val="24"/>
                <w:szCs w:val="24"/>
              </w:rPr>
              <w:t>Проведение объективной и субъективной оценки</w:t>
            </w:r>
          </w:p>
        </w:tc>
      </w:tr>
      <w:tr w:rsidR="00437D28" w:rsidRPr="009D04EE" w:rsidTr="004944CF">
        <w:tc>
          <w:tcPr>
            <w:tcW w:w="275" w:type="pct"/>
            <w:shd w:val="clear" w:color="auto" w:fill="00B050"/>
          </w:tcPr>
          <w:p w:rsidR="00437D28" w:rsidRPr="004944CF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944CF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2268" w:type="pct"/>
            <w:shd w:val="clear" w:color="auto" w:fill="92D050"/>
          </w:tcPr>
          <w:p w:rsidR="00437D28" w:rsidRPr="004944CF" w:rsidRDefault="00C25A8A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44CF">
              <w:rPr>
                <w:b/>
                <w:sz w:val="24"/>
                <w:szCs w:val="24"/>
              </w:rPr>
              <w:t>Оказание медицинской помощи пациенту с бронхиальной астмой в условиях дневного стационара</w:t>
            </w:r>
          </w:p>
        </w:tc>
        <w:tc>
          <w:tcPr>
            <w:tcW w:w="2457" w:type="pct"/>
            <w:shd w:val="clear" w:color="auto" w:fill="auto"/>
          </w:tcPr>
          <w:p w:rsidR="00437D28" w:rsidRPr="004944CF" w:rsidRDefault="001E1F9A" w:rsidP="001E1F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44CF">
              <w:rPr>
                <w:sz w:val="24"/>
                <w:szCs w:val="24"/>
              </w:rPr>
              <w:t>Проведение объективной и субъективной оценки</w:t>
            </w:r>
          </w:p>
        </w:tc>
      </w:tr>
      <w:tr w:rsidR="00437D28" w:rsidRPr="009D04EE" w:rsidTr="004944CF">
        <w:trPr>
          <w:trHeight w:val="70"/>
        </w:trPr>
        <w:tc>
          <w:tcPr>
            <w:tcW w:w="275" w:type="pct"/>
            <w:shd w:val="clear" w:color="auto" w:fill="00B050"/>
          </w:tcPr>
          <w:p w:rsidR="00437D28" w:rsidRPr="004944CF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944CF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2268" w:type="pct"/>
            <w:shd w:val="clear" w:color="auto" w:fill="92D050"/>
          </w:tcPr>
          <w:p w:rsidR="00437D28" w:rsidRPr="004944CF" w:rsidRDefault="00C25A8A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44CF">
              <w:rPr>
                <w:b/>
                <w:sz w:val="24"/>
                <w:szCs w:val="24"/>
              </w:rPr>
              <w:t>Патронаж пациента  с хронической болезнью почек на дому</w:t>
            </w:r>
          </w:p>
        </w:tc>
        <w:tc>
          <w:tcPr>
            <w:tcW w:w="2457" w:type="pct"/>
            <w:shd w:val="clear" w:color="auto" w:fill="auto"/>
          </w:tcPr>
          <w:p w:rsidR="001E1F9A" w:rsidRPr="004944CF" w:rsidRDefault="004944CF" w:rsidP="004944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E1F9A" w:rsidRPr="004944CF">
              <w:rPr>
                <w:sz w:val="24"/>
                <w:szCs w:val="24"/>
              </w:rPr>
              <w:t>роведение объективной и субъективной оценки</w:t>
            </w:r>
          </w:p>
        </w:tc>
      </w:tr>
      <w:tr w:rsidR="00437D28" w:rsidRPr="009D04EE" w:rsidTr="004944CF">
        <w:tc>
          <w:tcPr>
            <w:tcW w:w="275" w:type="pct"/>
            <w:shd w:val="clear" w:color="auto" w:fill="00B050"/>
          </w:tcPr>
          <w:p w:rsidR="00437D28" w:rsidRPr="004944CF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944CF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2268" w:type="pct"/>
            <w:shd w:val="clear" w:color="auto" w:fill="92D050"/>
          </w:tcPr>
          <w:p w:rsidR="00437D28" w:rsidRPr="004944CF" w:rsidRDefault="00C25A8A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44CF">
              <w:rPr>
                <w:b/>
                <w:sz w:val="24"/>
                <w:szCs w:val="24"/>
              </w:rPr>
              <w:t xml:space="preserve">Консультирование пациента с </w:t>
            </w:r>
            <w:r w:rsidRPr="004944CF">
              <w:rPr>
                <w:b/>
                <w:sz w:val="24"/>
                <w:szCs w:val="24"/>
              </w:rPr>
              <w:lastRenderedPageBreak/>
              <w:t>рассеянным склерозом в условиях дневного стационара</w:t>
            </w:r>
          </w:p>
        </w:tc>
        <w:tc>
          <w:tcPr>
            <w:tcW w:w="2457" w:type="pct"/>
            <w:shd w:val="clear" w:color="auto" w:fill="auto"/>
          </w:tcPr>
          <w:p w:rsidR="00437D28" w:rsidRPr="004944CF" w:rsidRDefault="001E1F9A" w:rsidP="001E1F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44CF">
              <w:rPr>
                <w:sz w:val="24"/>
                <w:szCs w:val="24"/>
              </w:rPr>
              <w:lastRenderedPageBreak/>
              <w:t xml:space="preserve">Проведение объективной и субъективной </w:t>
            </w:r>
            <w:r w:rsidRPr="004944CF">
              <w:rPr>
                <w:sz w:val="24"/>
                <w:szCs w:val="24"/>
              </w:rPr>
              <w:lastRenderedPageBreak/>
              <w:t>оценки</w:t>
            </w:r>
          </w:p>
        </w:tc>
      </w:tr>
      <w:tr w:rsidR="00437D28" w:rsidRPr="009D04EE" w:rsidTr="004944CF">
        <w:tc>
          <w:tcPr>
            <w:tcW w:w="275" w:type="pct"/>
            <w:shd w:val="clear" w:color="auto" w:fill="00B050"/>
          </w:tcPr>
          <w:p w:rsidR="00437D28" w:rsidRPr="004944CF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944CF">
              <w:rPr>
                <w:b/>
                <w:color w:val="FFFFFF" w:themeColor="background1"/>
                <w:sz w:val="24"/>
                <w:szCs w:val="24"/>
              </w:rPr>
              <w:lastRenderedPageBreak/>
              <w:t>Д</w:t>
            </w:r>
          </w:p>
        </w:tc>
        <w:tc>
          <w:tcPr>
            <w:tcW w:w="2268" w:type="pct"/>
            <w:shd w:val="clear" w:color="auto" w:fill="92D050"/>
          </w:tcPr>
          <w:p w:rsidR="00437D28" w:rsidRPr="004944CF" w:rsidRDefault="00C25A8A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44CF">
              <w:rPr>
                <w:b/>
                <w:sz w:val="24"/>
                <w:szCs w:val="24"/>
              </w:rPr>
              <w:t>Патронаж пациента с сахарным диабетом на дому</w:t>
            </w:r>
          </w:p>
        </w:tc>
        <w:tc>
          <w:tcPr>
            <w:tcW w:w="2457" w:type="pct"/>
            <w:shd w:val="clear" w:color="auto" w:fill="auto"/>
          </w:tcPr>
          <w:p w:rsidR="00437D28" w:rsidRPr="004944CF" w:rsidRDefault="001E1F9A" w:rsidP="001E1F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44CF">
              <w:rPr>
                <w:sz w:val="24"/>
                <w:szCs w:val="24"/>
              </w:rPr>
              <w:t>Проведение объективной и субъективной оценки</w:t>
            </w:r>
          </w:p>
        </w:tc>
      </w:tr>
      <w:tr w:rsidR="00C25A8A" w:rsidRPr="009D04EE" w:rsidTr="004944CF">
        <w:tc>
          <w:tcPr>
            <w:tcW w:w="275" w:type="pct"/>
            <w:shd w:val="clear" w:color="auto" w:fill="00B050"/>
          </w:tcPr>
          <w:p w:rsidR="00C25A8A" w:rsidRPr="004944CF" w:rsidRDefault="00C25A8A" w:rsidP="009B1417">
            <w:pPr>
              <w:ind w:right="172" w:hanging="17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944CF">
              <w:rPr>
                <w:b/>
                <w:sz w:val="24"/>
                <w:szCs w:val="24"/>
              </w:rPr>
              <w:t xml:space="preserve">       </w:t>
            </w:r>
            <w:r w:rsidRPr="004944CF"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2268" w:type="pct"/>
            <w:shd w:val="clear" w:color="auto" w:fill="92D050"/>
          </w:tcPr>
          <w:p w:rsidR="00C25A8A" w:rsidRPr="004944CF" w:rsidRDefault="00C25A8A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4944CF">
              <w:rPr>
                <w:b/>
                <w:sz w:val="24"/>
                <w:szCs w:val="24"/>
              </w:rPr>
              <w:t>Организация и проведение занятия в рамках школы по отказу от потребления табака</w:t>
            </w:r>
          </w:p>
        </w:tc>
        <w:tc>
          <w:tcPr>
            <w:tcW w:w="2457" w:type="pct"/>
            <w:shd w:val="clear" w:color="auto" w:fill="auto"/>
          </w:tcPr>
          <w:p w:rsidR="00C25A8A" w:rsidRPr="004944CF" w:rsidRDefault="001E1F9A" w:rsidP="001E1F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44CF">
              <w:rPr>
                <w:sz w:val="24"/>
                <w:szCs w:val="24"/>
              </w:rPr>
              <w:t>Проведение объективной и субъективной оценки</w:t>
            </w:r>
          </w:p>
        </w:tc>
      </w:tr>
      <w:tr w:rsidR="00C25A8A" w:rsidRPr="009D04EE" w:rsidTr="004944CF">
        <w:tc>
          <w:tcPr>
            <w:tcW w:w="275" w:type="pct"/>
            <w:shd w:val="clear" w:color="auto" w:fill="00B050"/>
          </w:tcPr>
          <w:p w:rsidR="00C25A8A" w:rsidRPr="004944CF" w:rsidRDefault="004944CF" w:rsidP="004944CF">
            <w:pPr>
              <w:ind w:right="172" w:hanging="17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C25A8A" w:rsidRPr="004944CF">
              <w:rPr>
                <w:b/>
                <w:sz w:val="24"/>
                <w:szCs w:val="24"/>
              </w:rPr>
              <w:t xml:space="preserve">  </w:t>
            </w:r>
            <w:r w:rsidR="00C25A8A" w:rsidRPr="004944CF"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2268" w:type="pct"/>
            <w:shd w:val="clear" w:color="auto" w:fill="92D050"/>
          </w:tcPr>
          <w:p w:rsidR="00C25A8A" w:rsidRPr="004944CF" w:rsidRDefault="00C25A8A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4944CF">
              <w:rPr>
                <w:b/>
                <w:sz w:val="24"/>
                <w:szCs w:val="24"/>
              </w:rPr>
              <w:t>Сестринский уход за пациентом с раком печени в  хосписе</w:t>
            </w:r>
          </w:p>
        </w:tc>
        <w:tc>
          <w:tcPr>
            <w:tcW w:w="2457" w:type="pct"/>
            <w:shd w:val="clear" w:color="auto" w:fill="auto"/>
          </w:tcPr>
          <w:p w:rsidR="00C25A8A" w:rsidRPr="004944CF" w:rsidRDefault="001E1F9A" w:rsidP="001E1F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44CF">
              <w:rPr>
                <w:sz w:val="24"/>
                <w:szCs w:val="24"/>
              </w:rPr>
              <w:t>Проведение объективной и субъективной оценки</w:t>
            </w:r>
          </w:p>
        </w:tc>
      </w:tr>
      <w:tr w:rsidR="00C25A8A" w:rsidRPr="009D04EE" w:rsidTr="004944CF">
        <w:tc>
          <w:tcPr>
            <w:tcW w:w="275" w:type="pct"/>
            <w:shd w:val="clear" w:color="auto" w:fill="00B050"/>
          </w:tcPr>
          <w:p w:rsidR="00C25A8A" w:rsidRPr="004944CF" w:rsidRDefault="00C25A8A" w:rsidP="004944CF">
            <w:pPr>
              <w:ind w:right="172" w:hanging="17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944CF">
              <w:rPr>
                <w:b/>
                <w:sz w:val="24"/>
                <w:szCs w:val="24"/>
              </w:rPr>
              <w:t xml:space="preserve">        </w:t>
            </w:r>
            <w:proofErr w:type="gramStart"/>
            <w:r w:rsidRPr="004944CF">
              <w:rPr>
                <w:b/>
                <w:color w:val="FFFFFF" w:themeColor="background1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2268" w:type="pct"/>
            <w:shd w:val="clear" w:color="auto" w:fill="92D050"/>
          </w:tcPr>
          <w:p w:rsidR="00C25A8A" w:rsidRPr="004944CF" w:rsidRDefault="00C25A8A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4944CF">
              <w:rPr>
                <w:b/>
                <w:sz w:val="24"/>
                <w:szCs w:val="24"/>
              </w:rPr>
              <w:t>Постер</w:t>
            </w:r>
          </w:p>
        </w:tc>
        <w:tc>
          <w:tcPr>
            <w:tcW w:w="2457" w:type="pct"/>
            <w:shd w:val="clear" w:color="auto" w:fill="auto"/>
          </w:tcPr>
          <w:p w:rsidR="001E1F9A" w:rsidRPr="004944CF" w:rsidRDefault="001E1F9A" w:rsidP="004944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944CF">
              <w:rPr>
                <w:sz w:val="24"/>
                <w:szCs w:val="24"/>
              </w:rPr>
              <w:t>Проведение объективной и субъективной оценки</w:t>
            </w:r>
          </w:p>
        </w:tc>
      </w:tr>
    </w:tbl>
    <w:p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A13106" w:rsidRDefault="005A1625" w:rsidP="004944CF">
      <w:pPr>
        <w:pStyle w:val="-2"/>
        <w:spacing w:before="0" w:after="0"/>
        <w:jc w:val="center"/>
        <w:rPr>
          <w:rFonts w:ascii="Times New Roman" w:hAnsi="Times New Roman"/>
        </w:rPr>
      </w:pPr>
      <w:bookmarkStart w:id="13" w:name="_Toc150162929"/>
      <w:r w:rsidRPr="00A13106">
        <w:rPr>
          <w:rFonts w:ascii="Times New Roman" w:hAnsi="Times New Roman"/>
        </w:rPr>
        <w:t>1.5. КОНКУРСНОЕ ЗАДАНИЕ</w:t>
      </w:r>
      <w:bookmarkEnd w:id="13"/>
    </w:p>
    <w:p w:rsidR="009E52E7" w:rsidRPr="003732A7" w:rsidRDefault="009E52E7" w:rsidP="004944C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B1417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:rsidR="009E52E7" w:rsidRPr="003732A7" w:rsidRDefault="009E52E7" w:rsidP="004944C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9B1417">
        <w:rPr>
          <w:rFonts w:ascii="Times New Roman" w:eastAsia="Times New Roman" w:hAnsi="Times New Roman" w:cs="Times New Roman"/>
          <w:color w:val="000000"/>
          <w:sz w:val="28"/>
          <w:szCs w:val="28"/>
        </w:rPr>
        <w:t>3 дня</w:t>
      </w:r>
    </w:p>
    <w:p w:rsidR="009E52E7" w:rsidRPr="00A204BB" w:rsidRDefault="009E52E7" w:rsidP="004944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A204BB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A204BB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E52E7" w:rsidRDefault="009E52E7" w:rsidP="004944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:rsidR="004944CF" w:rsidRDefault="004944CF" w:rsidP="004944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A13106" w:rsidRDefault="005A1625" w:rsidP="004944CF">
      <w:pPr>
        <w:pStyle w:val="-2"/>
        <w:spacing w:before="0" w:after="0"/>
        <w:ind w:firstLine="709"/>
        <w:rPr>
          <w:rFonts w:ascii="Times New Roman" w:hAnsi="Times New Roman"/>
        </w:rPr>
      </w:pPr>
      <w:bookmarkStart w:id="14" w:name="_Toc150162930"/>
      <w:r w:rsidRPr="00A13106">
        <w:rPr>
          <w:rFonts w:ascii="Times New Roman" w:hAnsi="Times New Roman"/>
        </w:rPr>
        <w:t xml:space="preserve">1.5.1. </w:t>
      </w:r>
      <w:r w:rsidR="008C41F7" w:rsidRPr="00A13106">
        <w:rPr>
          <w:rFonts w:ascii="Times New Roman" w:hAnsi="Times New Roman"/>
        </w:rPr>
        <w:t>Разработка/выбор конкурсного задания</w:t>
      </w:r>
      <w:bookmarkEnd w:id="14"/>
    </w:p>
    <w:p w:rsidR="008C41F7" w:rsidRDefault="008C41F7" w:rsidP="004944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DB0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B09D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9D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9DE">
        <w:rPr>
          <w:rFonts w:ascii="Times New Roman" w:eastAsia="Times New Roman" w:hAnsi="Times New Roman" w:cs="Times New Roman"/>
          <w:sz w:val="28"/>
          <w:szCs w:val="28"/>
          <w:lang w:eastAsia="ru-RU"/>
        </w:rPr>
        <w:t>2 модуля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:rsidR="008C41F7" w:rsidRPr="008C41F7" w:rsidRDefault="008C41F7" w:rsidP="004944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выполняется всеми регионами без исключения на всех уровнях чемпионатов.</w:t>
      </w:r>
    </w:p>
    <w:p w:rsidR="008C41F7" w:rsidRPr="008C41F7" w:rsidRDefault="008C41F7" w:rsidP="004944C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модул</w:t>
      </w:r>
      <w:r w:rsidR="00DB09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</w:t>
      </w:r>
      <w:proofErr w:type="gramStart"/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модулей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:rsidR="00945E13" w:rsidRPr="008C41F7" w:rsidRDefault="00945E13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AE0" w:rsidRPr="00A13106" w:rsidRDefault="00730AE0" w:rsidP="004944CF">
      <w:pPr>
        <w:pStyle w:val="-2"/>
        <w:spacing w:before="0" w:after="0"/>
        <w:ind w:firstLine="709"/>
        <w:rPr>
          <w:rFonts w:ascii="Times New Roman" w:hAnsi="Times New Roman"/>
        </w:rPr>
      </w:pPr>
      <w:bookmarkStart w:id="15" w:name="_Toc150162931"/>
      <w:r w:rsidRPr="00A13106">
        <w:rPr>
          <w:rFonts w:ascii="Times New Roman" w:hAnsi="Times New Roman"/>
        </w:rPr>
        <w:t>1.5.2. Структура модулей конкурсного задания</w:t>
      </w:r>
      <w:r w:rsidR="007469DE" w:rsidRPr="00A13106">
        <w:rPr>
          <w:rFonts w:ascii="Times New Roman" w:hAnsi="Times New Roman"/>
        </w:rPr>
        <w:t xml:space="preserve"> </w:t>
      </w:r>
      <w:r w:rsidR="000B55A2" w:rsidRPr="00A13106">
        <w:rPr>
          <w:rFonts w:ascii="Times New Roman" w:hAnsi="Times New Roman"/>
        </w:rPr>
        <w:t>(инвариант/</w:t>
      </w:r>
      <w:proofErr w:type="spellStart"/>
      <w:r w:rsidR="000B55A2" w:rsidRPr="00A13106">
        <w:rPr>
          <w:rFonts w:ascii="Times New Roman" w:hAnsi="Times New Roman"/>
        </w:rPr>
        <w:t>вариатив</w:t>
      </w:r>
      <w:proofErr w:type="spellEnd"/>
      <w:r w:rsidR="000B55A2" w:rsidRPr="00A13106">
        <w:rPr>
          <w:rFonts w:ascii="Times New Roman" w:hAnsi="Times New Roman"/>
        </w:rPr>
        <w:t>)</w:t>
      </w:r>
      <w:bookmarkEnd w:id="15"/>
    </w:p>
    <w:p w:rsidR="00730AE0" w:rsidRDefault="00730AE0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469DE" w:rsidRPr="007469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Сестринский уход за пациентом после ринопластики в условиях стационара</w:t>
      </w:r>
      <w:r w:rsidR="007469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7469DE" w:rsidRPr="007469DE" w:rsidRDefault="007469DE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60 минут (в том числе 20 минут написание плана, 40 минут выполнение конкурсного задания).</w:t>
      </w:r>
    </w:p>
    <w:p w:rsidR="007469DE" w:rsidRDefault="007469DE" w:rsidP="004944C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Пациентка, </w:t>
      </w:r>
      <w:r w:rsidRPr="007469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Фишер Анастасия Александровна,</w:t>
      </w:r>
      <w:r w:rsidRPr="00CE2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27 лет, перенесла пластическую операцию по коррекции формы носа 6 месяцев назад. Вследствие возникших в период реабилитации осложнений, вчера пациентке провели повторную операцию. Сейчас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утро, В</w:t>
      </w:r>
      <w:r w:rsidRPr="00CE2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навещаете пациентк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у, В</w:t>
      </w:r>
      <w:r w:rsidRPr="00CE2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аша коллега сообщила, что пациентка очень расстроена, агрессивна, конфликтует с персоналом и настроена враждебно. </w:t>
      </w:r>
    </w:p>
    <w:p w:rsidR="007469DE" w:rsidRPr="00CE268C" w:rsidRDefault="007469DE" w:rsidP="004944C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Пациентка жалуется на одышку из-за повязки, которая, по её мнению, не дает ей свободно дышать.</w:t>
      </w:r>
    </w:p>
    <w:p w:rsidR="007469DE" w:rsidRPr="00CE268C" w:rsidRDefault="007469DE" w:rsidP="004944C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Из-за возникших осложнений после неуда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CE2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операции, она очень негативно относится к медицинским работникам. Пациентка беспокоится, будет ли форма ее носа красивой, так как она работает косметологом и ей очень важно,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она выглядит.</w:t>
      </w:r>
    </w:p>
    <w:p w:rsidR="00730AE0" w:rsidRDefault="00730AE0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:rsidR="007469DE" w:rsidRDefault="007469DE" w:rsidP="004944CF">
      <w:pPr>
        <w:numPr>
          <w:ilvl w:val="0"/>
          <w:numId w:val="32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Оценить функциональное состояние пациента, включая оценку боли. </w:t>
      </w:r>
    </w:p>
    <w:p w:rsidR="007469DE" w:rsidRDefault="007469DE" w:rsidP="004944CF">
      <w:pPr>
        <w:numPr>
          <w:ilvl w:val="0"/>
          <w:numId w:val="32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Выполнить назначение врача.</w:t>
      </w:r>
    </w:p>
    <w:p w:rsidR="007469DE" w:rsidRDefault="007469DE" w:rsidP="004944CF">
      <w:pPr>
        <w:numPr>
          <w:ilvl w:val="0"/>
          <w:numId w:val="32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Оказать эмоциональную поддержку и помочь пациенту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преодолеть переживания.</w:t>
      </w:r>
    </w:p>
    <w:p w:rsidR="007469DE" w:rsidRDefault="007469DE" w:rsidP="004944CF">
      <w:pPr>
        <w:numPr>
          <w:ilvl w:val="0"/>
          <w:numId w:val="32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Дать рекомендации пациенту в соответствии с его потребностями.</w:t>
      </w:r>
    </w:p>
    <w:p w:rsidR="007469DE" w:rsidRDefault="007469DE" w:rsidP="004944CF">
      <w:pPr>
        <w:numPr>
          <w:ilvl w:val="0"/>
          <w:numId w:val="32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Заполнить медицинскую документацию.</w:t>
      </w:r>
    </w:p>
    <w:p w:rsidR="00730AE0" w:rsidRPr="00C97E44" w:rsidRDefault="00730AE0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469DE" w:rsidRDefault="00730AE0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469DE" w:rsidRPr="007469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Оказание медицинской помощи пациенту с бронхиальной астмой в условиях дневного стационара</w:t>
      </w:r>
      <w:r w:rsidR="007469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7469DE" w:rsidRPr="007469DE" w:rsidRDefault="007469DE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60 минут (в том числе 20 минут написание плана, 40 минут выполнение конкурсного задания).</w:t>
      </w:r>
    </w:p>
    <w:p w:rsidR="007469DE" w:rsidRDefault="007469DE" w:rsidP="004944C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Пациент, Аксенов Сергей Николаевич, 30 лет, был выписан из больницы неделю назад с диагнозом: </w:t>
      </w:r>
      <w:proofErr w:type="spellStart"/>
      <w:r w:rsidRPr="007469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Атопическая</w:t>
      </w:r>
      <w:proofErr w:type="spellEnd"/>
      <w:r w:rsidRPr="007469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бронхиальная астма средней степени тяжести. Стадия обострения. Дыхательная недостаточность I степени.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Доктор назначил ему проводить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пикфлоуметрию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записывать полученные результаты в дневник наблюдения. Он не выполняет эту процедуру  регулярно, так как считает это пустой тратой времени. Пациент работает в книжном магазине и живет в квартире. </w:t>
      </w:r>
    </w:p>
    <w:p w:rsidR="007469DE" w:rsidRDefault="007469DE" w:rsidP="004944C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Ему нравится проводить свободное время дома со своей семьей и домашними животными. В последнее время у него часто случаются приступы одышки, во время которых он испытает сильный страх. </w:t>
      </w:r>
    </w:p>
    <w:p w:rsidR="00730AE0" w:rsidRDefault="00730AE0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:rsidR="007469DE" w:rsidRDefault="007469DE" w:rsidP="004944CF">
      <w:pPr>
        <w:numPr>
          <w:ilvl w:val="0"/>
          <w:numId w:val="33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Оказать пациенту неотложную помощь в соответствии с ситуацией.</w:t>
      </w:r>
    </w:p>
    <w:p w:rsidR="007469DE" w:rsidRDefault="007469DE" w:rsidP="004944CF">
      <w:pPr>
        <w:numPr>
          <w:ilvl w:val="0"/>
          <w:numId w:val="33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Заполнить медицинскую документацию.</w:t>
      </w:r>
    </w:p>
    <w:p w:rsidR="007469DE" w:rsidRDefault="007469DE" w:rsidP="004944CF">
      <w:pPr>
        <w:numPr>
          <w:ilvl w:val="0"/>
          <w:numId w:val="33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Оказать психоэмоциональную поддержку.</w:t>
      </w:r>
    </w:p>
    <w:p w:rsidR="007469DE" w:rsidRDefault="007469DE" w:rsidP="004944CF">
      <w:pPr>
        <w:numPr>
          <w:ilvl w:val="0"/>
          <w:numId w:val="33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Выполнить назначения врача.</w:t>
      </w:r>
    </w:p>
    <w:p w:rsidR="007469DE" w:rsidRDefault="007469DE" w:rsidP="004944CF">
      <w:pPr>
        <w:numPr>
          <w:ilvl w:val="0"/>
          <w:numId w:val="33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Дать рекомендации пациенту в соответствии с его потребностями.</w:t>
      </w:r>
    </w:p>
    <w:p w:rsidR="00730AE0" w:rsidRDefault="00730AE0" w:rsidP="004944CF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30AE0" w:rsidRPr="00C97E44" w:rsidRDefault="00730AE0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469DE" w:rsidRPr="007469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Патронаж пациента  с хронической болезнью почек на дому</w:t>
      </w:r>
      <w:r w:rsidR="007469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7469DE" w:rsidRPr="007469DE" w:rsidRDefault="007469DE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60 минут (в том числе 20 минут написание плана, 40 минут выполнение конкурсного задания).</w:t>
      </w:r>
    </w:p>
    <w:p w:rsidR="007469DE" w:rsidRDefault="007469DE" w:rsidP="004944C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Пациентка,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Зарипова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Гульшат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Раифовна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65 лет, которой 2 года назад поставили диагноз: </w:t>
      </w:r>
      <w:r w:rsidRPr="00A455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Гипертоническая болезнь III ст. степень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3</w:t>
      </w:r>
      <w:r w:rsidRPr="00A455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(риск IV высокий).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ХБП </w:t>
      </w:r>
      <w:r w:rsidRPr="00A45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II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proofErr w:type="gramEnd"/>
      <w:r w:rsidRPr="00A455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стадии.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455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Хронический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первичный двухсторонний </w:t>
      </w:r>
      <w:r w:rsidRPr="00A455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пиелонефрит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Рецидивирующее течение. </w:t>
      </w:r>
      <w:r w:rsidRPr="00A455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ИМП.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Пациентка не всегда соблюдает предписанный режим и рекомендации врача. Накануне  утром 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вызвала  врача, так как у нее поднялось артериальное давление, появилась боль и резь во время мочеиспускания, слабость. Пациентка живет одна, не работает. </w:t>
      </w:r>
    </w:p>
    <w:p w:rsidR="00730AE0" w:rsidRDefault="00730AE0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:rsidR="00D812B0" w:rsidRDefault="00D812B0" w:rsidP="004944CF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Оценить функциональное состояние пациента.</w:t>
      </w:r>
    </w:p>
    <w:p w:rsidR="00D812B0" w:rsidRDefault="00D812B0" w:rsidP="004944CF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Дать рекомендации пациенту в соответствии с его потребностями.</w:t>
      </w:r>
    </w:p>
    <w:p w:rsidR="00D812B0" w:rsidRDefault="00D812B0" w:rsidP="004944CF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Выполнить назначения врача.</w:t>
      </w:r>
    </w:p>
    <w:p w:rsidR="00D812B0" w:rsidRDefault="00D812B0" w:rsidP="004944CF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Оказать неотложную помощь</w:t>
      </w:r>
      <w:r w:rsidR="00E2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ситуацией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12B0" w:rsidRPr="00D812B0" w:rsidRDefault="00D812B0" w:rsidP="004944CF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Заполнить медицинскую документацию.</w:t>
      </w:r>
    </w:p>
    <w:p w:rsidR="00730AE0" w:rsidRPr="00C97E44" w:rsidRDefault="00730AE0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6E1" w:rsidRPr="00F566E1" w:rsidRDefault="00730AE0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7469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469DE" w:rsidRPr="007469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Консультирование пациента с рассеянным склерозом в условиях дневного стационара</w:t>
      </w:r>
      <w:r w:rsidR="007469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D812B0" w:rsidRDefault="00D812B0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60 минут (в том числе 20 минут написание плана, 40 минут выполнение конкурсного задания).</w:t>
      </w:r>
    </w:p>
    <w:p w:rsidR="00F566E1" w:rsidRPr="00F566E1" w:rsidRDefault="00E26CAF" w:rsidP="004944C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условиях дневного стационара проходит лечение </w:t>
      </w:r>
      <w:r w:rsidR="00F566E1">
        <w:rPr>
          <w:rFonts w:ascii="Times New Roman" w:eastAsia="Times New Roman" w:hAnsi="Times New Roman" w:cs="Times New Roman"/>
          <w:sz w:val="28"/>
          <w:szCs w:val="28"/>
        </w:rPr>
        <w:t>пациент</w:t>
      </w:r>
      <w:r>
        <w:rPr>
          <w:rFonts w:ascii="Times New Roman" w:eastAsia="Times New Roman" w:hAnsi="Times New Roman" w:cs="Times New Roman"/>
          <w:sz w:val="28"/>
          <w:szCs w:val="28"/>
        </w:rPr>
        <w:t>ка</w:t>
      </w:r>
      <w:r w:rsidR="00F566E1">
        <w:rPr>
          <w:rFonts w:ascii="Times New Roman" w:eastAsia="Times New Roman" w:hAnsi="Times New Roman" w:cs="Times New Roman"/>
          <w:sz w:val="28"/>
          <w:szCs w:val="28"/>
        </w:rPr>
        <w:t xml:space="preserve"> Агафонов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F566E1">
        <w:rPr>
          <w:rFonts w:ascii="Times New Roman" w:eastAsia="Times New Roman" w:hAnsi="Times New Roman" w:cs="Times New Roman"/>
          <w:sz w:val="28"/>
          <w:szCs w:val="28"/>
        </w:rPr>
        <w:t xml:space="preserve"> Ален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F566E1">
        <w:rPr>
          <w:rFonts w:ascii="Times New Roman" w:eastAsia="Times New Roman" w:hAnsi="Times New Roman" w:cs="Times New Roman"/>
          <w:sz w:val="28"/>
          <w:szCs w:val="28"/>
        </w:rPr>
        <w:t xml:space="preserve"> Игоревн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F566E1">
        <w:rPr>
          <w:rFonts w:ascii="Times New Roman" w:eastAsia="Times New Roman" w:hAnsi="Times New Roman" w:cs="Times New Roman"/>
          <w:sz w:val="28"/>
          <w:szCs w:val="28"/>
        </w:rPr>
        <w:t xml:space="preserve">,  50 лет. Она уже шесть лет страдает </w:t>
      </w:r>
      <w:r w:rsidR="00F566E1" w:rsidRPr="00F566E1">
        <w:rPr>
          <w:rFonts w:ascii="Times New Roman" w:eastAsia="Times New Roman" w:hAnsi="Times New Roman" w:cs="Times New Roman"/>
          <w:b/>
          <w:sz w:val="28"/>
          <w:szCs w:val="28"/>
        </w:rPr>
        <w:t xml:space="preserve">рассеянным склерозом. Ремитирующее течение, фаза обострения. Нижний вялый </w:t>
      </w:r>
      <w:proofErr w:type="spellStart"/>
      <w:r w:rsidR="00F566E1" w:rsidRPr="00F566E1">
        <w:rPr>
          <w:rFonts w:ascii="Times New Roman" w:eastAsia="Times New Roman" w:hAnsi="Times New Roman" w:cs="Times New Roman"/>
          <w:b/>
          <w:sz w:val="28"/>
          <w:szCs w:val="28"/>
        </w:rPr>
        <w:t>парапарез</w:t>
      </w:r>
      <w:proofErr w:type="spellEnd"/>
      <w:r w:rsidR="00F566E1">
        <w:rPr>
          <w:rFonts w:ascii="Times New Roman" w:eastAsia="Times New Roman" w:hAnsi="Times New Roman" w:cs="Times New Roman"/>
          <w:sz w:val="28"/>
          <w:szCs w:val="28"/>
        </w:rPr>
        <w:t xml:space="preserve">. Пациентка использует </w:t>
      </w:r>
      <w:r>
        <w:rPr>
          <w:rFonts w:ascii="Times New Roman" w:eastAsia="Times New Roman" w:hAnsi="Times New Roman" w:cs="Times New Roman"/>
          <w:sz w:val="28"/>
          <w:szCs w:val="28"/>
        </w:rPr>
        <w:t>трость</w:t>
      </w:r>
      <w:r w:rsidR="00F566E1">
        <w:rPr>
          <w:rFonts w:ascii="Times New Roman" w:eastAsia="Times New Roman" w:hAnsi="Times New Roman" w:cs="Times New Roman"/>
          <w:sz w:val="28"/>
          <w:szCs w:val="28"/>
        </w:rPr>
        <w:t xml:space="preserve"> для перемещения, так как за последний год состояние стало резко ухудшаться, появилась слабость в ногах. Она постоянно спотыкается и падает. У пациентки очень часто подавленное настроение, потому что  живет одна, и у нее не так много друзей.</w:t>
      </w:r>
    </w:p>
    <w:p w:rsidR="00730AE0" w:rsidRDefault="00730AE0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:rsidR="00F566E1" w:rsidRPr="004944CF" w:rsidRDefault="00F566E1" w:rsidP="004944CF">
      <w:pPr>
        <w:pStyle w:val="aff1"/>
        <w:numPr>
          <w:ilvl w:val="0"/>
          <w:numId w:val="35"/>
        </w:numPr>
        <w:spacing w:after="0" w:line="360" w:lineRule="auto"/>
        <w:ind w:left="426"/>
        <w:jc w:val="both"/>
        <w:rPr>
          <w:rFonts w:ascii="Times New Roman" w:eastAsia="Times New Roman" w:hAnsi="Times New Roman"/>
          <w:sz w:val="28"/>
          <w:szCs w:val="28"/>
        </w:rPr>
      </w:pPr>
      <w:r w:rsidRPr="004944CF">
        <w:rPr>
          <w:rFonts w:ascii="Times New Roman" w:eastAsia="Times New Roman" w:hAnsi="Times New Roman"/>
          <w:sz w:val="28"/>
          <w:szCs w:val="28"/>
        </w:rPr>
        <w:t>Дать рекомендации пациенту в соответствии с его потребностями.</w:t>
      </w:r>
    </w:p>
    <w:p w:rsidR="00F566E1" w:rsidRPr="004944CF" w:rsidRDefault="00F566E1" w:rsidP="004944CF">
      <w:pPr>
        <w:pStyle w:val="aff1"/>
        <w:numPr>
          <w:ilvl w:val="0"/>
          <w:numId w:val="35"/>
        </w:numPr>
        <w:spacing w:after="0" w:line="360" w:lineRule="auto"/>
        <w:ind w:left="426"/>
        <w:jc w:val="both"/>
        <w:rPr>
          <w:rFonts w:ascii="Times New Roman" w:eastAsia="Times New Roman" w:hAnsi="Times New Roman"/>
          <w:sz w:val="28"/>
          <w:szCs w:val="28"/>
        </w:rPr>
      </w:pPr>
      <w:r w:rsidRPr="004944CF">
        <w:rPr>
          <w:rFonts w:ascii="Times New Roman" w:eastAsia="Times New Roman" w:hAnsi="Times New Roman"/>
          <w:sz w:val="28"/>
          <w:szCs w:val="28"/>
        </w:rPr>
        <w:t>Оказать психоэмоциональную поддержку.</w:t>
      </w:r>
    </w:p>
    <w:p w:rsidR="00F566E1" w:rsidRPr="004944CF" w:rsidRDefault="00F566E1" w:rsidP="004944CF">
      <w:pPr>
        <w:pStyle w:val="aff1"/>
        <w:numPr>
          <w:ilvl w:val="0"/>
          <w:numId w:val="35"/>
        </w:numPr>
        <w:spacing w:after="0" w:line="360" w:lineRule="auto"/>
        <w:ind w:left="426"/>
        <w:jc w:val="both"/>
        <w:rPr>
          <w:rFonts w:ascii="Times New Roman" w:eastAsia="Times New Roman" w:hAnsi="Times New Roman"/>
          <w:sz w:val="28"/>
          <w:szCs w:val="28"/>
        </w:rPr>
      </w:pPr>
      <w:r w:rsidRPr="004944CF">
        <w:rPr>
          <w:rFonts w:ascii="Times New Roman" w:eastAsia="Times New Roman" w:hAnsi="Times New Roman"/>
          <w:sz w:val="28"/>
          <w:szCs w:val="28"/>
        </w:rPr>
        <w:t>Провести профилактику падений.</w:t>
      </w:r>
    </w:p>
    <w:p w:rsidR="00F566E1" w:rsidRPr="004944CF" w:rsidRDefault="00F566E1" w:rsidP="004944CF">
      <w:pPr>
        <w:pStyle w:val="aff1"/>
        <w:numPr>
          <w:ilvl w:val="0"/>
          <w:numId w:val="35"/>
        </w:numPr>
        <w:spacing w:after="0" w:line="360" w:lineRule="auto"/>
        <w:ind w:left="426"/>
        <w:jc w:val="both"/>
        <w:rPr>
          <w:rFonts w:ascii="Times New Roman" w:eastAsia="Times New Roman" w:hAnsi="Times New Roman"/>
          <w:sz w:val="28"/>
          <w:szCs w:val="28"/>
        </w:rPr>
      </w:pPr>
      <w:r w:rsidRPr="004944CF">
        <w:rPr>
          <w:rFonts w:ascii="Times New Roman" w:eastAsia="Times New Roman" w:hAnsi="Times New Roman"/>
          <w:sz w:val="28"/>
          <w:szCs w:val="28"/>
        </w:rPr>
        <w:t>Заполнить медицинскую документацию.</w:t>
      </w:r>
    </w:p>
    <w:p w:rsidR="007469DE" w:rsidRDefault="007469DE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469DE" w:rsidRPr="00C97E44" w:rsidRDefault="007469DE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69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Патронаж пациента с сахарным диабетом на дому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7469DE" w:rsidRDefault="00D812B0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60 минут (в том числе 20 минут написание плана, 40 минут выполнение конкурсного задания).</w:t>
      </w:r>
    </w:p>
    <w:p w:rsidR="00D812B0" w:rsidRDefault="00D812B0" w:rsidP="004944C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Вы</w:t>
      </w:r>
      <w:r w:rsidRPr="005E641D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пришли на патронаж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пациенту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Стебновскому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Глебу Федоровичу</w:t>
      </w:r>
      <w:r w:rsidRPr="005E641D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72 года. Его вчера</w:t>
      </w:r>
      <w:r w:rsidRPr="005E641D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выписа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ли</w:t>
      </w:r>
      <w:r w:rsidRPr="005E641D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 стационара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 диагнозом: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Сахарный диабет 2 типа, инсулинозависимый.</w:t>
      </w:r>
      <w:r w:rsidRPr="005E64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Диабетическая </w:t>
      </w:r>
      <w:r w:rsidRPr="00503C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дистальная сенсомоторная </w:t>
      </w:r>
      <w:proofErr w:type="spellStart"/>
      <w:r w:rsidRPr="00503C1D">
        <w:rPr>
          <w:rFonts w:ascii="Times New Roman" w:eastAsia="Times New Roman" w:hAnsi="Times New Roman" w:cs="Times New Roman"/>
          <w:b/>
          <w:bCs/>
          <w:sz w:val="28"/>
          <w:szCs w:val="28"/>
        </w:rPr>
        <w:t>полинейропатия</w:t>
      </w:r>
      <w:proofErr w:type="spellEnd"/>
      <w:r w:rsidRPr="005E641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D812B0" w:rsidRPr="00D812B0" w:rsidRDefault="00D812B0" w:rsidP="004944C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Страдает сахарным диабетом более 10 лет. Пациент живет один, в последнее время его состояние стало ухудшаться. Появилось чувство онемения, покалывания, боль в ногах. Он не контролирует уровень сахара в крови. Любит кушать сдобные булочки и какао на завтрак.</w:t>
      </w:r>
    </w:p>
    <w:p w:rsidR="007469DE" w:rsidRDefault="007469DE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:rsidR="00D812B0" w:rsidRPr="004944CF" w:rsidRDefault="00D812B0" w:rsidP="004944CF">
      <w:pPr>
        <w:pStyle w:val="aff1"/>
        <w:numPr>
          <w:ilvl w:val="0"/>
          <w:numId w:val="36"/>
        </w:numPr>
        <w:spacing w:after="0" w:line="360" w:lineRule="auto"/>
        <w:ind w:left="426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944CF">
        <w:rPr>
          <w:rFonts w:ascii="Times New Roman" w:eastAsia="Times New Roman" w:hAnsi="Times New Roman"/>
          <w:bCs/>
          <w:sz w:val="28"/>
          <w:szCs w:val="28"/>
        </w:rPr>
        <w:t>Выявить потребности в обучении пациента.</w:t>
      </w:r>
    </w:p>
    <w:p w:rsidR="00D812B0" w:rsidRPr="004944CF" w:rsidRDefault="00D812B0" w:rsidP="004944CF">
      <w:pPr>
        <w:pStyle w:val="aff1"/>
        <w:numPr>
          <w:ilvl w:val="0"/>
          <w:numId w:val="36"/>
        </w:numPr>
        <w:spacing w:after="0" w:line="360" w:lineRule="auto"/>
        <w:ind w:left="426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944CF">
        <w:rPr>
          <w:rFonts w:ascii="Times New Roman" w:eastAsia="Times New Roman" w:hAnsi="Times New Roman"/>
          <w:bCs/>
          <w:sz w:val="28"/>
          <w:szCs w:val="28"/>
        </w:rPr>
        <w:t>Обучить пациента в соответствии с его потребностями.</w:t>
      </w:r>
    </w:p>
    <w:p w:rsidR="00D812B0" w:rsidRPr="004944CF" w:rsidRDefault="00D812B0" w:rsidP="004944CF">
      <w:pPr>
        <w:pStyle w:val="aff1"/>
        <w:numPr>
          <w:ilvl w:val="0"/>
          <w:numId w:val="36"/>
        </w:numPr>
        <w:spacing w:after="0" w:line="360" w:lineRule="auto"/>
        <w:ind w:left="426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944CF">
        <w:rPr>
          <w:rFonts w:ascii="Times New Roman" w:eastAsia="Times New Roman" w:hAnsi="Times New Roman"/>
          <w:bCs/>
          <w:sz w:val="28"/>
          <w:szCs w:val="28"/>
        </w:rPr>
        <w:t>Выполнить назначения врача.</w:t>
      </w:r>
    </w:p>
    <w:p w:rsidR="00D812B0" w:rsidRPr="004944CF" w:rsidRDefault="00D812B0" w:rsidP="004944CF">
      <w:pPr>
        <w:pStyle w:val="aff1"/>
        <w:numPr>
          <w:ilvl w:val="0"/>
          <w:numId w:val="36"/>
        </w:numPr>
        <w:spacing w:after="0" w:line="360" w:lineRule="auto"/>
        <w:ind w:left="426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944CF">
        <w:rPr>
          <w:rFonts w:ascii="Times New Roman" w:eastAsia="Times New Roman" w:hAnsi="Times New Roman"/>
          <w:bCs/>
          <w:sz w:val="28"/>
          <w:szCs w:val="28"/>
        </w:rPr>
        <w:t>Заполнить медицинскую документацию.</w:t>
      </w:r>
    </w:p>
    <w:p w:rsidR="00D812B0" w:rsidRPr="004944CF" w:rsidRDefault="00D812B0" w:rsidP="004944CF">
      <w:pPr>
        <w:pStyle w:val="aff1"/>
        <w:numPr>
          <w:ilvl w:val="0"/>
          <w:numId w:val="36"/>
        </w:numPr>
        <w:spacing w:after="0" w:line="360" w:lineRule="auto"/>
        <w:ind w:left="426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944CF">
        <w:rPr>
          <w:rFonts w:ascii="Times New Roman" w:eastAsia="Times New Roman" w:hAnsi="Times New Roman"/>
          <w:bCs/>
          <w:sz w:val="28"/>
          <w:szCs w:val="28"/>
        </w:rPr>
        <w:t>Провести профилактику возможных осложнений.</w:t>
      </w:r>
    </w:p>
    <w:p w:rsidR="00193871" w:rsidRDefault="00193871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69DE" w:rsidRPr="00C97E44" w:rsidRDefault="007469DE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69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и проведение занятия в рамках школы по отказу от потребления табака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7469DE" w:rsidRDefault="007469DE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>60 минут</w:t>
      </w:r>
    </w:p>
    <w:p w:rsidR="00D812B0" w:rsidRPr="00955CA2" w:rsidRDefault="00D812B0" w:rsidP="004944C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5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базе амбулаторно-поликлинического отделения создана </w:t>
      </w:r>
      <w:r w:rsidRPr="00D812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«Школа по отказу от потребления табака»</w:t>
      </w:r>
      <w:r w:rsidRPr="00955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целью повышения эффективности профилактического процесса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55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предупреждению болезней, связанных с курением и повышения информированности граждан в вопросах негативных последствий курения для здоровья. </w:t>
      </w:r>
    </w:p>
    <w:p w:rsidR="00D812B0" w:rsidRPr="00D812B0" w:rsidRDefault="00D812B0" w:rsidP="004944C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цикл обучения записались 4 слушателя</w:t>
      </w:r>
      <w:r w:rsidRPr="00955CA2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7469DE" w:rsidRDefault="007469DE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="00D812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812B0" w:rsidRPr="004944CF" w:rsidRDefault="001E1F9A" w:rsidP="004944CF">
      <w:pPr>
        <w:pStyle w:val="aff1"/>
        <w:numPr>
          <w:ilvl w:val="0"/>
          <w:numId w:val="37"/>
        </w:numPr>
        <w:spacing w:after="0" w:line="36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944CF">
        <w:rPr>
          <w:rFonts w:ascii="Times New Roman" w:eastAsia="Times New Roman" w:hAnsi="Times New Roman"/>
          <w:color w:val="000000"/>
          <w:sz w:val="28"/>
          <w:szCs w:val="28"/>
        </w:rPr>
        <w:t>Подготовить материалы для проведения занятия в рамках школы здоровья.</w:t>
      </w:r>
    </w:p>
    <w:p w:rsidR="00D812B0" w:rsidRPr="004944CF" w:rsidRDefault="00D812B0" w:rsidP="004944CF">
      <w:pPr>
        <w:pStyle w:val="aff1"/>
        <w:numPr>
          <w:ilvl w:val="0"/>
          <w:numId w:val="37"/>
        </w:numPr>
        <w:spacing w:after="0" w:line="36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944CF">
        <w:rPr>
          <w:rFonts w:ascii="Times New Roman" w:eastAsia="Times New Roman" w:hAnsi="Times New Roman"/>
          <w:color w:val="000000"/>
          <w:sz w:val="28"/>
          <w:szCs w:val="28"/>
        </w:rPr>
        <w:t>Организовать и провести  первое профилактическое групповое консультирование на тему «Влияние курения на здоровье» в очном формате.</w:t>
      </w:r>
    </w:p>
    <w:p w:rsidR="007469DE" w:rsidRDefault="007469DE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469DE" w:rsidRPr="00C97E44" w:rsidRDefault="007469DE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Ж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69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Сестринский уход за пациентом с раком печени в  хосписе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D812B0" w:rsidRDefault="00D812B0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60 минут (в том числе 20 минут написание плана, 40 минут выполнение конкурсного задания).</w:t>
      </w:r>
    </w:p>
    <w:p w:rsidR="00D812B0" w:rsidRPr="00D812B0" w:rsidRDefault="00D812B0" w:rsidP="004944C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Пациентка, Замятина Юлия Викторовна, 71 год, </w:t>
      </w:r>
      <w:r w:rsidR="00E26CAF">
        <w:rPr>
          <w:rFonts w:ascii="Times New Roman" w:eastAsia="Times New Roman" w:hAnsi="Times New Roman" w:cs="Times New Roman"/>
          <w:color w:val="000000"/>
          <w:sz w:val="28"/>
          <w:szCs w:val="28"/>
        </w:rPr>
        <w:t>вчера поступила на лечение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 w:rsidR="00E26CAF">
        <w:rPr>
          <w:rFonts w:ascii="Times New Roman" w:eastAsia="Times New Roman" w:hAnsi="Times New Roman" w:cs="Times New Roman"/>
          <w:color w:val="000000"/>
          <w:sz w:val="28"/>
          <w:szCs w:val="28"/>
        </w:rPr>
        <w:t>хоспис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 нее в анамнезе </w:t>
      </w:r>
      <w:r w:rsidRPr="00D812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рак печени в исходе ХВГС.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настоящее время у нее диагностировали  </w:t>
      </w:r>
      <w:r w:rsidR="00E26CAF" w:rsidRPr="00E26CA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r w:rsidRPr="00E26CA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ролежень</w:t>
      </w:r>
      <w:r w:rsidRPr="00D812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4944C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</w:t>
      </w:r>
      <w:r w:rsidRPr="00D812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области</w:t>
      </w:r>
      <w:r w:rsidR="004944C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крестца</w:t>
      </w:r>
      <w:r w:rsidRPr="00D812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Пациентка </w:t>
      </w:r>
      <w:r w:rsidR="005F2FBB">
        <w:rPr>
          <w:rFonts w:ascii="Times New Roman" w:eastAsia="Times New Roman" w:hAnsi="Times New Roman" w:cs="Times New Roman"/>
          <w:color w:val="000000"/>
          <w:sz w:val="28"/>
          <w:szCs w:val="28"/>
        </w:rPr>
        <w:t>очень слаба</w:t>
      </w:r>
      <w:r w:rsidR="008A1FA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жалуется на сухость во рту, поэтому отказывается от пищи и воды. </w:t>
      </w:r>
    </w:p>
    <w:p w:rsidR="007469DE" w:rsidRDefault="007469DE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:rsidR="00D812B0" w:rsidRPr="004944CF" w:rsidRDefault="00D812B0" w:rsidP="004944CF">
      <w:pPr>
        <w:pStyle w:val="aff1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944CF">
        <w:rPr>
          <w:rFonts w:ascii="Times New Roman" w:eastAsia="Times New Roman" w:hAnsi="Times New Roman"/>
          <w:color w:val="000000"/>
          <w:sz w:val="28"/>
          <w:szCs w:val="28"/>
        </w:rPr>
        <w:t>Выполнить назначения врача.</w:t>
      </w:r>
    </w:p>
    <w:p w:rsidR="00D812B0" w:rsidRPr="004944CF" w:rsidRDefault="00D812B0" w:rsidP="004944CF">
      <w:pPr>
        <w:pStyle w:val="aff1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944CF">
        <w:rPr>
          <w:rFonts w:ascii="Times New Roman" w:eastAsia="Times New Roman" w:hAnsi="Times New Roman"/>
          <w:color w:val="000000"/>
          <w:sz w:val="28"/>
          <w:szCs w:val="28"/>
        </w:rPr>
        <w:t>Заполнить медицинскую документацию.</w:t>
      </w:r>
    </w:p>
    <w:p w:rsidR="00D812B0" w:rsidRPr="004944CF" w:rsidRDefault="00D812B0" w:rsidP="004944CF">
      <w:pPr>
        <w:pStyle w:val="aff1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944CF">
        <w:rPr>
          <w:rFonts w:ascii="Times New Roman" w:eastAsia="Times New Roman" w:hAnsi="Times New Roman"/>
          <w:color w:val="000000"/>
          <w:sz w:val="28"/>
          <w:szCs w:val="28"/>
        </w:rPr>
        <w:t>Обеспечить пациенту безопасность при передвижении.</w:t>
      </w:r>
    </w:p>
    <w:p w:rsidR="00D812B0" w:rsidRPr="004944CF" w:rsidRDefault="00D812B0" w:rsidP="004944CF">
      <w:pPr>
        <w:pStyle w:val="aff1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944CF">
        <w:rPr>
          <w:rFonts w:ascii="Times New Roman" w:eastAsia="Times New Roman" w:hAnsi="Times New Roman"/>
          <w:color w:val="000000"/>
          <w:sz w:val="28"/>
          <w:szCs w:val="28"/>
        </w:rPr>
        <w:t>Помочь пациенту в приеме пищи.</w:t>
      </w:r>
    </w:p>
    <w:p w:rsidR="007469DE" w:rsidRDefault="007469DE" w:rsidP="004944C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469DE" w:rsidRDefault="007469DE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Постер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D812B0" w:rsidRPr="00C97E44" w:rsidRDefault="00D812B0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1E1F9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60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</w:t>
      </w:r>
    </w:p>
    <w:p w:rsidR="00AA4124" w:rsidRDefault="00AA4124" w:rsidP="00AA412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Вы</w:t>
      </w:r>
      <w:r w:rsidRPr="005E641D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пришли на патронаж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пациенту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Стебновскому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Глебу Федоровичу</w:t>
      </w:r>
      <w:r w:rsidRPr="005E641D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72 года. Его вчера</w:t>
      </w:r>
      <w:r w:rsidRPr="005E641D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выписа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ли</w:t>
      </w:r>
      <w:r w:rsidRPr="005E641D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 стационара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 диагнозом: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Сахарный диабет 2 типа, инсулинозависимый.</w:t>
      </w:r>
      <w:r w:rsidRPr="005E64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Диабетическая </w:t>
      </w:r>
      <w:r w:rsidRPr="00503C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дистальная сенсомоторная </w:t>
      </w:r>
      <w:proofErr w:type="spellStart"/>
      <w:r w:rsidRPr="00503C1D">
        <w:rPr>
          <w:rFonts w:ascii="Times New Roman" w:eastAsia="Times New Roman" w:hAnsi="Times New Roman" w:cs="Times New Roman"/>
          <w:b/>
          <w:bCs/>
          <w:sz w:val="28"/>
          <w:szCs w:val="28"/>
        </w:rPr>
        <w:t>полинейропатия</w:t>
      </w:r>
      <w:proofErr w:type="spellEnd"/>
      <w:r w:rsidRPr="005E641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AA4124" w:rsidRPr="00D812B0" w:rsidRDefault="00AA4124" w:rsidP="00AA412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Страдает сахарным диабетом более 10 лет. Пациент живет один, в последнее время его состояние стало ухудшаться. Появилось чувство онемения, покалывания, боль в ногах. Он не контролирует уровень сахара в крови. Любит кушать сдобные булочки и какао на завтрак.</w:t>
      </w:r>
    </w:p>
    <w:p w:rsidR="007469DE" w:rsidRDefault="007469DE" w:rsidP="004944C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:rsidR="00D812B0" w:rsidRPr="00AA4124" w:rsidRDefault="00D812B0" w:rsidP="00AA4124">
      <w:pPr>
        <w:pStyle w:val="aff1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A4124">
        <w:rPr>
          <w:rFonts w:ascii="Times New Roman" w:eastAsia="Times New Roman" w:hAnsi="Times New Roman"/>
          <w:color w:val="000000"/>
          <w:sz w:val="28"/>
          <w:szCs w:val="28"/>
        </w:rPr>
        <w:t xml:space="preserve">Нарисовать постер для пациента </w:t>
      </w:r>
      <w:proofErr w:type="spellStart"/>
      <w:r w:rsidR="00AA4124" w:rsidRPr="00AA4124">
        <w:rPr>
          <w:rFonts w:ascii="Times New Roman" w:eastAsia="Times New Roman" w:hAnsi="Times New Roman"/>
          <w:bCs/>
          <w:sz w:val="28"/>
          <w:szCs w:val="28"/>
        </w:rPr>
        <w:t>Стебновско</w:t>
      </w:r>
      <w:r w:rsidR="00AA4124" w:rsidRPr="00AA4124">
        <w:rPr>
          <w:rFonts w:ascii="Times New Roman" w:eastAsia="Times New Roman" w:hAnsi="Times New Roman"/>
          <w:bCs/>
          <w:sz w:val="28"/>
          <w:szCs w:val="28"/>
        </w:rPr>
        <w:t>го</w:t>
      </w:r>
      <w:proofErr w:type="spellEnd"/>
      <w:r w:rsidR="00AA4124" w:rsidRPr="00AA4124">
        <w:rPr>
          <w:rFonts w:ascii="Times New Roman" w:eastAsia="Times New Roman" w:hAnsi="Times New Roman"/>
          <w:bCs/>
          <w:sz w:val="28"/>
          <w:szCs w:val="28"/>
        </w:rPr>
        <w:t xml:space="preserve"> Глеб</w:t>
      </w:r>
      <w:r w:rsidR="00AA4124" w:rsidRPr="00AA4124">
        <w:rPr>
          <w:rFonts w:ascii="Times New Roman" w:eastAsia="Times New Roman" w:hAnsi="Times New Roman"/>
          <w:bCs/>
          <w:sz w:val="28"/>
          <w:szCs w:val="28"/>
        </w:rPr>
        <w:t>а</w:t>
      </w:r>
      <w:r w:rsidR="00AA4124" w:rsidRPr="00AA4124">
        <w:rPr>
          <w:rFonts w:ascii="Times New Roman" w:eastAsia="Times New Roman" w:hAnsi="Times New Roman"/>
          <w:bCs/>
          <w:sz w:val="28"/>
          <w:szCs w:val="28"/>
        </w:rPr>
        <w:t xml:space="preserve"> Федорович</w:t>
      </w:r>
      <w:r w:rsidR="00AA4124" w:rsidRPr="00AA4124">
        <w:rPr>
          <w:rFonts w:ascii="Times New Roman" w:eastAsia="Times New Roman" w:hAnsi="Times New Roman"/>
          <w:bCs/>
          <w:sz w:val="28"/>
          <w:szCs w:val="28"/>
        </w:rPr>
        <w:t>а</w:t>
      </w:r>
      <w:r w:rsidRPr="00AA4124">
        <w:rPr>
          <w:rFonts w:ascii="Times New Roman" w:eastAsia="Times New Roman" w:hAnsi="Times New Roman"/>
          <w:color w:val="000000"/>
          <w:sz w:val="28"/>
          <w:szCs w:val="28"/>
        </w:rPr>
        <w:t>. </w:t>
      </w:r>
    </w:p>
    <w:p w:rsidR="00D812B0" w:rsidRPr="00AA4124" w:rsidRDefault="00D812B0" w:rsidP="00AA4124">
      <w:pPr>
        <w:pStyle w:val="aff1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A4124">
        <w:rPr>
          <w:rFonts w:ascii="Times New Roman" w:eastAsia="Times New Roman" w:hAnsi="Times New Roman"/>
          <w:color w:val="000000"/>
          <w:sz w:val="28"/>
          <w:szCs w:val="28"/>
        </w:rPr>
        <w:t>Надписи в постере должны быть достаточно большими.</w:t>
      </w:r>
    </w:p>
    <w:p w:rsidR="00D812B0" w:rsidRPr="00AA4124" w:rsidRDefault="00D812B0" w:rsidP="00AA4124">
      <w:pPr>
        <w:pStyle w:val="aff1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A4124">
        <w:rPr>
          <w:rFonts w:ascii="Times New Roman" w:eastAsia="Times New Roman" w:hAnsi="Times New Roman"/>
          <w:color w:val="000000"/>
          <w:sz w:val="28"/>
          <w:szCs w:val="28"/>
        </w:rPr>
        <w:t>Постер должен быть красочным.</w:t>
      </w:r>
    </w:p>
    <w:p w:rsidR="00D812B0" w:rsidRPr="00AA4124" w:rsidRDefault="00D812B0" w:rsidP="00AA4124">
      <w:pPr>
        <w:pStyle w:val="aff1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A4124">
        <w:rPr>
          <w:rFonts w:ascii="Times New Roman" w:eastAsia="Times New Roman" w:hAnsi="Times New Roman"/>
          <w:color w:val="000000"/>
          <w:sz w:val="28"/>
          <w:szCs w:val="28"/>
        </w:rPr>
        <w:t>Нарисованных элементов должно быть больше, чем написанных.</w:t>
      </w:r>
    </w:p>
    <w:p w:rsidR="004273E2" w:rsidRDefault="004273E2" w:rsidP="004944C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66CD" w:rsidRDefault="008766CD" w:rsidP="004944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Требования к оформлению плана работы и материалов для проведения занятия в рамках школы здоровья </w:t>
      </w:r>
    </w:p>
    <w:p w:rsidR="008766CD" w:rsidRDefault="008766CD" w:rsidP="004944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Написать план работы необходимо в течение 20 мин. перед выполнением модуля конкурсного задания.</w:t>
      </w:r>
    </w:p>
    <w:p w:rsidR="008766CD" w:rsidRDefault="008766CD" w:rsidP="004944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документы, которые используются при выполнении модуля конкурсного задания, заполняются разборчивым почерком с указанием Ф.И.О. название региона/города и даты. При необходимости используйте разные цвета пасты. </w:t>
      </w:r>
    </w:p>
    <w:p w:rsidR="008766CD" w:rsidRDefault="008766CD" w:rsidP="004944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Материалы для выполнения модуля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и проведение занятия в рамках школы по отказу от потребления табака» должны быть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подготвлены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участником до начала чемпионата и использоваться во время выполнения заданий. Презентация должна быть выполнена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office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2007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Point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AA4124" w:rsidRDefault="00AA4124" w:rsidP="00AA412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273E2" w:rsidRPr="004273E2" w:rsidRDefault="004273E2" w:rsidP="00AA412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73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Представление результатов работы</w:t>
      </w:r>
    </w:p>
    <w:p w:rsidR="00730AE0" w:rsidRDefault="004273E2" w:rsidP="00AA412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73E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 работы передается экспертам, после его написания. Оценивание работы участника происходит во время выполнения заданий.</w:t>
      </w:r>
    </w:p>
    <w:p w:rsidR="00AA4124" w:rsidRPr="001E1F9A" w:rsidRDefault="00AA4124" w:rsidP="00AA412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7132" w:rsidRPr="00A13106" w:rsidRDefault="0060658F" w:rsidP="00AA4124">
      <w:pPr>
        <w:pStyle w:val="-2"/>
        <w:spacing w:before="0" w:after="0"/>
        <w:jc w:val="center"/>
        <w:rPr>
          <w:rFonts w:ascii="Times New Roman" w:hAnsi="Times New Roman"/>
        </w:rPr>
      </w:pPr>
      <w:bookmarkStart w:id="16" w:name="_Toc78885643"/>
      <w:bookmarkStart w:id="17" w:name="_Toc150162932"/>
      <w:r w:rsidRPr="00A13106">
        <w:rPr>
          <w:rFonts w:ascii="Times New Roman" w:hAnsi="Times New Roman"/>
        </w:rPr>
        <w:t xml:space="preserve">2. </w:t>
      </w:r>
      <w:r w:rsidR="00D17132" w:rsidRPr="00A13106">
        <w:rPr>
          <w:rFonts w:ascii="Times New Roman" w:hAnsi="Times New Roman"/>
        </w:rPr>
        <w:t>СПЕЦИАЛЬНЫЕ ПРАВИЛА КОМПЕТЕНЦИИ</w:t>
      </w:r>
      <w:r w:rsidR="00D17132" w:rsidRPr="00A13106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6"/>
      <w:bookmarkEnd w:id="17"/>
    </w:p>
    <w:p w:rsidR="00EA30C6" w:rsidRDefault="006E35F9" w:rsidP="004944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5F9">
        <w:rPr>
          <w:rFonts w:ascii="Times New Roman" w:eastAsia="Times New Roman" w:hAnsi="Times New Roman" w:cs="Times New Roman"/>
          <w:sz w:val="28"/>
          <w:szCs w:val="28"/>
        </w:rPr>
        <w:t>Конкурсное задание состоит из нескольких отдельных модулей, которые проводятся в одной из зон - сфер медицинского и социального ухода. Все модули имеют равное значение в зонах ухода:</w:t>
      </w:r>
    </w:p>
    <w:p w:rsidR="006E35F9" w:rsidRDefault="006E35F9" w:rsidP="004944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Зона 1 – условия МО (стационар, дневной стационар, хоспис, центр сестринского ухода).</w:t>
      </w:r>
    </w:p>
    <w:p w:rsidR="006E35F9" w:rsidRDefault="006E35F9" w:rsidP="004944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Зона 2 – домашние условия.</w:t>
      </w:r>
    </w:p>
    <w:p w:rsidR="00AA4124" w:rsidRDefault="006E35F9" w:rsidP="00AA4124">
      <w:pPr>
        <w:pStyle w:val="aff1"/>
        <w:spacing w:after="0" w:line="36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A2148">
        <w:rPr>
          <w:rFonts w:ascii="Times New Roman" w:eastAsia="Times New Roman" w:hAnsi="Times New Roman"/>
          <w:sz w:val="28"/>
          <w:szCs w:val="28"/>
        </w:rPr>
        <w:t xml:space="preserve">Все зоны воспроизводят реальные направления в данной отрасли, а именно: уход в условиях </w:t>
      </w:r>
      <w:r w:rsidR="00584EE3" w:rsidRPr="008A2148">
        <w:rPr>
          <w:rFonts w:ascii="Times New Roman" w:eastAsia="Times New Roman" w:hAnsi="Times New Roman"/>
          <w:sz w:val="28"/>
          <w:szCs w:val="28"/>
        </w:rPr>
        <w:t>МО</w:t>
      </w:r>
      <w:r w:rsidRPr="008A2148">
        <w:rPr>
          <w:rFonts w:ascii="Times New Roman" w:eastAsia="Times New Roman" w:hAnsi="Times New Roman"/>
          <w:sz w:val="28"/>
          <w:szCs w:val="28"/>
        </w:rPr>
        <w:t xml:space="preserve"> и в домашних условиях. </w:t>
      </w:r>
    </w:p>
    <w:p w:rsidR="008A2148" w:rsidRPr="00AA4124" w:rsidRDefault="00193871" w:rsidP="00AA4124">
      <w:pPr>
        <w:pStyle w:val="aff1"/>
        <w:spacing w:after="0" w:line="36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В каждой зоне к</w:t>
      </w:r>
      <w:r w:rsidR="008A2148" w:rsidRPr="008A2148">
        <w:rPr>
          <w:rFonts w:ascii="Times New Roman" w:eastAsia="Times New Roman" w:hAnsi="Times New Roman"/>
          <w:sz w:val="28"/>
          <w:szCs w:val="28"/>
        </w:rPr>
        <w:t>онкурсант выполняет задания, основанные на имитации потребностей пациентов в соответствующей обстановке.</w:t>
      </w:r>
    </w:p>
    <w:p w:rsidR="006E35F9" w:rsidRPr="001E1F9A" w:rsidRDefault="006E35F9" w:rsidP="004944CF">
      <w:pPr>
        <w:pStyle w:val="aff1"/>
        <w:spacing w:after="0" w:line="36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1F9A">
        <w:rPr>
          <w:rFonts w:ascii="Times New Roman" w:hAnsi="Times New Roman"/>
          <w:bCs/>
          <w:sz w:val="28"/>
          <w:szCs w:val="28"/>
        </w:rPr>
        <w:t xml:space="preserve">Для каждой зоны предполагается выполнения задания в течение </w:t>
      </w:r>
      <w:r w:rsidR="00193871">
        <w:rPr>
          <w:rFonts w:ascii="Times New Roman" w:hAnsi="Times New Roman"/>
          <w:bCs/>
          <w:sz w:val="28"/>
          <w:szCs w:val="28"/>
        </w:rPr>
        <w:t>60</w:t>
      </w:r>
      <w:r w:rsidRPr="001E1F9A">
        <w:rPr>
          <w:rFonts w:ascii="Times New Roman" w:hAnsi="Times New Roman"/>
          <w:bCs/>
          <w:sz w:val="28"/>
          <w:szCs w:val="28"/>
        </w:rPr>
        <w:t xml:space="preserve"> минут на </w:t>
      </w:r>
      <w:r w:rsidR="00B654BA" w:rsidRPr="001E1F9A">
        <w:rPr>
          <w:rFonts w:ascii="Times New Roman" w:hAnsi="Times New Roman"/>
          <w:bCs/>
          <w:sz w:val="28"/>
          <w:szCs w:val="28"/>
        </w:rPr>
        <w:t>к</w:t>
      </w:r>
      <w:r w:rsidRPr="001E1F9A">
        <w:rPr>
          <w:rFonts w:ascii="Times New Roman" w:hAnsi="Times New Roman"/>
          <w:bCs/>
          <w:sz w:val="28"/>
          <w:szCs w:val="28"/>
        </w:rPr>
        <w:t xml:space="preserve">онкурсанта. </w:t>
      </w:r>
    </w:p>
    <w:p w:rsidR="000368E8" w:rsidRPr="001E1F9A" w:rsidRDefault="000368E8" w:rsidP="004944C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Для выполнения конкурсного задания могут использоваться услуги статистов или профессиональн</w:t>
      </w:r>
      <w:r w:rsidR="00D76201">
        <w:rPr>
          <w:rFonts w:ascii="Times New Roman" w:eastAsia="Times New Roman" w:hAnsi="Times New Roman" w:cs="Times New Roman"/>
          <w:sz w:val="28"/>
          <w:szCs w:val="28"/>
        </w:rPr>
        <w:t>ых актеров и грим. Организатор ч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емпионата нанимает профессиональных актеров или статистов и согласовывает с главным экспертом чемпионата до начала чемпионата. Они должны присутствовать на инструктаже для актеров в подготовительные дни до начала соревновательных дней, согласно плану работы.</w:t>
      </w:r>
    </w:p>
    <w:p w:rsidR="000368E8" w:rsidRPr="001E1F9A" w:rsidRDefault="000368E8" w:rsidP="004944C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b/>
          <w:sz w:val="28"/>
          <w:szCs w:val="28"/>
        </w:rPr>
        <w:t>Требования к конкурсной площадке:</w:t>
      </w:r>
    </w:p>
    <w:p w:rsidR="000368E8" w:rsidRPr="001E1F9A" w:rsidRDefault="000368E8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ab/>
        <w:t>Требуются звуковые системы для трансляции бесед м</w:t>
      </w:r>
      <w:r w:rsidR="00D76201">
        <w:rPr>
          <w:rFonts w:ascii="Times New Roman" w:eastAsia="Times New Roman" w:hAnsi="Times New Roman" w:cs="Times New Roman"/>
          <w:sz w:val="28"/>
          <w:szCs w:val="28"/>
        </w:rPr>
        <w:t>ежду конкурсантами и статистами-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пациентами.</w:t>
      </w:r>
    </w:p>
    <w:p w:rsidR="000368E8" w:rsidRPr="001E1F9A" w:rsidRDefault="000368E8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ab/>
        <w:t>Зонирование обеспечивает полный обзор всех модулей во все дни.</w:t>
      </w:r>
    </w:p>
    <w:p w:rsidR="000368E8" w:rsidRPr="001E1F9A" w:rsidRDefault="000368E8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ab/>
        <w:t>Требуется комната ожидания  для конкурсантов.</w:t>
      </w:r>
    </w:p>
    <w:p w:rsidR="000368E8" w:rsidRPr="001E1F9A" w:rsidRDefault="000368E8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ab/>
        <w:t>Требуется комната статистов/актеров для ожидания и наложения грима.</w:t>
      </w:r>
    </w:p>
    <w:p w:rsidR="000368E8" w:rsidRPr="001E1F9A" w:rsidRDefault="000368E8" w:rsidP="004944C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Порядок участия конкурсантов определяется </w:t>
      </w:r>
      <w:r w:rsidR="00B654BA" w:rsidRPr="001E1F9A">
        <w:rPr>
          <w:rFonts w:ascii="Times New Roman" w:eastAsia="Times New Roman" w:hAnsi="Times New Roman" w:cs="Times New Roman"/>
          <w:sz w:val="28"/>
          <w:szCs w:val="28"/>
        </w:rPr>
        <w:t>г</w:t>
      </w:r>
      <w:r w:rsidR="00D76201">
        <w:rPr>
          <w:rFonts w:ascii="Times New Roman" w:eastAsia="Times New Roman" w:hAnsi="Times New Roman" w:cs="Times New Roman"/>
          <w:sz w:val="28"/>
          <w:szCs w:val="28"/>
        </w:rPr>
        <w:t>лавным экспертом ч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емпионата в присутствии всех э</w:t>
      </w:r>
      <w:r w:rsidR="00D76201">
        <w:rPr>
          <w:rFonts w:ascii="Times New Roman" w:eastAsia="Times New Roman" w:hAnsi="Times New Roman" w:cs="Times New Roman"/>
          <w:sz w:val="28"/>
          <w:szCs w:val="28"/>
        </w:rPr>
        <w:t>кспертов перед началом ч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емпионата, методом жеребьевки. В дальнейшем осуществляется ротация на основе порядка, установленного для первого дня, а также с учетом работы  экспер</w:t>
      </w:r>
      <w:r w:rsidR="00D76201">
        <w:rPr>
          <w:rFonts w:ascii="Times New Roman" w:eastAsia="Times New Roman" w:hAnsi="Times New Roman" w:cs="Times New Roman"/>
          <w:sz w:val="28"/>
          <w:szCs w:val="28"/>
        </w:rPr>
        <w:t>тной группы. Порядок участия в ч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емпионате оглашается конкурсантам в день знакомства с рабочим местом.</w:t>
      </w:r>
    </w:p>
    <w:p w:rsidR="000368E8" w:rsidRPr="001E1F9A" w:rsidRDefault="000368E8" w:rsidP="004944C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Конкурсанты, ожидающие выполнения задания дня, не могут наблюдать за работой других конкурсантов по своему модулю. Таким образом, исключается несправедливое преимущество конкурсантов, выполняющих модуль не первыми.</w:t>
      </w:r>
    </w:p>
    <w:p w:rsidR="000368E8" w:rsidRPr="001E1F9A" w:rsidRDefault="000368E8" w:rsidP="004944C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Все конкурсанты находятся в комнате для конкурсантов на протяжении всего соревнования. Они могут выходить за пределы площадки компетенции в обеденный перерыв в установленное время, если оно указано в графике.</w:t>
      </w:r>
    </w:p>
    <w:p w:rsidR="000368E8" w:rsidRPr="001E1F9A" w:rsidRDefault="000368E8" w:rsidP="004944C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lastRenderedPageBreak/>
        <w:t>Для обеспечения последовательности конкурсанты, ожидающие выполнения своего модуля, ожидают в специальном помещении на площадке с</w:t>
      </w:r>
      <w:r w:rsidR="00D76201">
        <w:rPr>
          <w:rFonts w:ascii="Times New Roman" w:eastAsia="Times New Roman" w:hAnsi="Times New Roman" w:cs="Times New Roman"/>
          <w:sz w:val="28"/>
          <w:szCs w:val="28"/>
        </w:rPr>
        <w:t>оревнования. Во время ожидания к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онкурсантам разрешается иметь при себе материалы для чтения, не связанные с компетенцией, предоставляемые организаторами. В случае выхода с площадки компетенции по любой причине, для них предусмотрено сопровождение.</w:t>
      </w:r>
    </w:p>
    <w:p w:rsidR="00603BC7" w:rsidRPr="001E1F9A" w:rsidRDefault="00603BC7" w:rsidP="004944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Если для выполнения задания участнику </w:t>
      </w:r>
      <w:r w:rsidR="00D76201">
        <w:rPr>
          <w:rFonts w:ascii="Times New Roman" w:eastAsia="Times New Roman" w:hAnsi="Times New Roman" w:cs="Times New Roman"/>
          <w:sz w:val="28"/>
          <w:szCs w:val="28"/>
        </w:rPr>
        <w:t>чемпионата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 необходимо ознакомиться с инструкциями по применению какого-либо материала или с инструкциями производителя, он получает и</w:t>
      </w:r>
      <w:r w:rsidR="00D76201">
        <w:rPr>
          <w:rFonts w:ascii="Times New Roman" w:eastAsia="Times New Roman" w:hAnsi="Times New Roman" w:cs="Times New Roman"/>
          <w:sz w:val="28"/>
          <w:szCs w:val="28"/>
        </w:rPr>
        <w:t>х заранее по решению г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лавного эксперта. При необхо</w:t>
      </w:r>
      <w:r w:rsidR="00D76201">
        <w:rPr>
          <w:rFonts w:ascii="Times New Roman" w:eastAsia="Times New Roman" w:hAnsi="Times New Roman" w:cs="Times New Roman"/>
          <w:sz w:val="28"/>
          <w:szCs w:val="28"/>
        </w:rPr>
        <w:t>димости, во время ознакомления т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ехнический эксперт организует демонстрацию на месте.</w:t>
      </w:r>
    </w:p>
    <w:p w:rsidR="00584EE3" w:rsidRPr="001E1F9A" w:rsidRDefault="00584EE3" w:rsidP="004944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Главный эксперт распределя</w:t>
      </w:r>
      <w:r w:rsidR="008A2148" w:rsidRPr="001E1F9A">
        <w:rPr>
          <w:rFonts w:ascii="Times New Roman" w:eastAsia="Times New Roman" w:hAnsi="Times New Roman" w:cs="Times New Roman"/>
          <w:sz w:val="28"/>
          <w:szCs w:val="28"/>
        </w:rPr>
        <w:t>ет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2148" w:rsidRPr="001E1F9A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кспертов по группам  для выставления оценок. Каждая группа должна включать в себя как минимум одного опытного эксперта. Эксперт не оценивает участника из своей </w:t>
      </w:r>
      <w:r w:rsidR="00D76201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образовательной 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организации/региона.</w:t>
      </w:r>
    </w:p>
    <w:p w:rsidR="00584EE3" w:rsidRPr="001E1F9A" w:rsidRDefault="00584EE3" w:rsidP="004944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Оценка готовности каждой зоны для </w:t>
      </w:r>
      <w:r w:rsidR="008A2148" w:rsidRPr="001E1F9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онкурсантов осуществляется накануне вечером каждого </w:t>
      </w:r>
      <w:r w:rsidR="008A2148" w:rsidRPr="001E1F9A">
        <w:rPr>
          <w:rFonts w:ascii="Times New Roman" w:eastAsia="Times New Roman" w:hAnsi="Times New Roman" w:cs="Times New Roman"/>
          <w:sz w:val="28"/>
          <w:szCs w:val="28"/>
        </w:rPr>
        <w:t xml:space="preserve">соревновательного 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дня.</w:t>
      </w:r>
    </w:p>
    <w:p w:rsidR="00584EE3" w:rsidRPr="001E1F9A" w:rsidRDefault="00584EE3" w:rsidP="004944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За каждой зоной закрепляется руководитель из числа опытных </w:t>
      </w:r>
      <w:r w:rsidR="008A2148" w:rsidRPr="001E1F9A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кспертов, который сотрудничает с </w:t>
      </w:r>
      <w:r w:rsidR="008A2148" w:rsidRPr="001E1F9A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лавным </w:t>
      </w:r>
      <w:r w:rsidR="008A2148" w:rsidRPr="001E1F9A">
        <w:rPr>
          <w:rFonts w:ascii="Times New Roman" w:eastAsia="Times New Roman" w:hAnsi="Times New Roman" w:cs="Times New Roman"/>
          <w:sz w:val="28"/>
          <w:szCs w:val="28"/>
        </w:rPr>
        <w:t>э</w:t>
      </w:r>
      <w:r w:rsidR="00D76201">
        <w:rPr>
          <w:rFonts w:ascii="Times New Roman" w:eastAsia="Times New Roman" w:hAnsi="Times New Roman" w:cs="Times New Roman"/>
          <w:sz w:val="28"/>
          <w:szCs w:val="28"/>
        </w:rPr>
        <w:t>кспертом ч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емпионата и руководит </w:t>
      </w:r>
      <w:r w:rsidR="008A2148" w:rsidRPr="001E1F9A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кспертами в своей зоне.</w:t>
      </w:r>
    </w:p>
    <w:p w:rsidR="00584EE3" w:rsidRPr="001E1F9A" w:rsidRDefault="00584EE3" w:rsidP="004944C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Работа в каждой зоне стро</w:t>
      </w:r>
      <w:r w:rsidR="00D76201">
        <w:rPr>
          <w:rFonts w:ascii="Times New Roman" w:eastAsia="Times New Roman" w:hAnsi="Times New Roman" w:cs="Times New Roman"/>
          <w:sz w:val="28"/>
          <w:szCs w:val="28"/>
        </w:rPr>
        <w:t>ится согласно плану проведения ч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емпионата по компетенции.</w:t>
      </w:r>
    </w:p>
    <w:p w:rsidR="008A2148" w:rsidRPr="001E1F9A" w:rsidRDefault="008A2148" w:rsidP="004944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Каждая </w:t>
      </w:r>
      <w:r w:rsidR="00D76201">
        <w:rPr>
          <w:rFonts w:ascii="Times New Roman" w:eastAsia="Times New Roman" w:hAnsi="Times New Roman" w:cs="Times New Roman"/>
          <w:sz w:val="28"/>
          <w:szCs w:val="28"/>
        </w:rPr>
        <w:t>группа экспертов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 отвечает за оценивание определенных модулей и оценивает работу каждого </w:t>
      </w:r>
      <w:r w:rsidR="00B654BA" w:rsidRPr="001E1F9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онкурсанта по этим модулям </w:t>
      </w:r>
      <w:r w:rsidR="00B654BA" w:rsidRPr="001E1F9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онкурсного задания.</w:t>
      </w:r>
    </w:p>
    <w:p w:rsidR="008A2148" w:rsidRPr="001E1F9A" w:rsidRDefault="008A2148" w:rsidP="004944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Во время выполнения конкурсантом задания эксперты фиксируют результаты в индивидуальную рукописную ведомость. После завершения выполнения конкурсантом задания опытный эксперт вносит итоговые оценки в обобщенную рукописную ведомость.</w:t>
      </w:r>
    </w:p>
    <w:p w:rsidR="008A2148" w:rsidRPr="001E1F9A" w:rsidRDefault="008A2148" w:rsidP="004944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Все оценки должны быть засвидетельствованы и подписаны </w:t>
      </w:r>
      <w:r w:rsidR="00980E64">
        <w:rPr>
          <w:rFonts w:ascii="Times New Roman" w:eastAsia="Times New Roman" w:hAnsi="Times New Roman" w:cs="Times New Roman"/>
          <w:sz w:val="28"/>
          <w:szCs w:val="28"/>
        </w:rPr>
        <w:t xml:space="preserve">всеми 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экспертами каждой группы на каждом рабочем месте, а результаты подлежат регистрации в ЦСО.</w:t>
      </w:r>
    </w:p>
    <w:p w:rsidR="008A2148" w:rsidRPr="001E1F9A" w:rsidRDefault="008A2148" w:rsidP="004944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Ежедневно работают два </w:t>
      </w:r>
      <w:r w:rsidR="006C5C50" w:rsidRPr="001E1F9A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ксперта для проверки соблюдения норм охраны труда, техники безопасности и охраны окружающей среды.</w:t>
      </w:r>
    </w:p>
    <w:p w:rsidR="00AA4124" w:rsidRDefault="00AA4124" w:rsidP="004944CF">
      <w:pPr>
        <w:pStyle w:val="-2"/>
        <w:spacing w:before="0" w:after="0"/>
        <w:jc w:val="center"/>
        <w:rPr>
          <w:rFonts w:ascii="Times New Roman" w:hAnsi="Times New Roman"/>
          <w:color w:val="000000"/>
          <w:szCs w:val="28"/>
        </w:rPr>
      </w:pPr>
      <w:bookmarkStart w:id="18" w:name="_Toc78885659"/>
      <w:bookmarkStart w:id="19" w:name="_Toc150162933"/>
    </w:p>
    <w:p w:rsidR="00E15F2A" w:rsidRPr="001E1F9A" w:rsidRDefault="00A11569" w:rsidP="00AA412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1E1F9A">
        <w:rPr>
          <w:rFonts w:ascii="Times New Roman" w:hAnsi="Times New Roman"/>
          <w:color w:val="000000"/>
          <w:szCs w:val="28"/>
        </w:rPr>
        <w:t>2</w:t>
      </w:r>
      <w:r w:rsidR="00FB022D" w:rsidRPr="001E1F9A">
        <w:rPr>
          <w:rFonts w:ascii="Times New Roman" w:hAnsi="Times New Roman"/>
          <w:color w:val="000000"/>
          <w:szCs w:val="28"/>
        </w:rPr>
        <w:t>.</w:t>
      </w:r>
      <w:r w:rsidRPr="001E1F9A">
        <w:rPr>
          <w:rFonts w:ascii="Times New Roman" w:hAnsi="Times New Roman"/>
          <w:color w:val="000000"/>
          <w:szCs w:val="28"/>
        </w:rPr>
        <w:t>1</w:t>
      </w:r>
      <w:r w:rsidR="00FB022D" w:rsidRPr="001E1F9A">
        <w:rPr>
          <w:rFonts w:ascii="Times New Roman" w:hAnsi="Times New Roman"/>
          <w:color w:val="000000"/>
          <w:szCs w:val="28"/>
        </w:rPr>
        <w:t xml:space="preserve">. </w:t>
      </w:r>
      <w:bookmarkEnd w:id="18"/>
      <w:r w:rsidRPr="001E1F9A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9"/>
    </w:p>
    <w:p w:rsidR="00E15F2A" w:rsidRDefault="00E15F2A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proofErr w:type="gramStart"/>
      <w:r w:rsidRPr="001E1F9A">
        <w:rPr>
          <w:rFonts w:ascii="Times New Roman" w:eastAsia="Times New Roman" w:hAnsi="Times New Roman" w:cs="Times New Roman"/>
          <w:bCs/>
          <w:iCs/>
          <w:sz w:val="28"/>
          <w:szCs w:val="28"/>
        </w:rPr>
        <w:t>Нулевой</w:t>
      </w:r>
      <w:proofErr w:type="gramEnd"/>
      <w:r w:rsidRPr="001E1F9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- нельзя ничего привозить.</w:t>
      </w:r>
    </w:p>
    <w:p w:rsidR="00AA4124" w:rsidRPr="001E1F9A" w:rsidRDefault="00AA4124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E15F2A" w:rsidRPr="00A13106" w:rsidRDefault="00A11569" w:rsidP="00AA4124">
      <w:pPr>
        <w:pStyle w:val="-2"/>
        <w:spacing w:before="0" w:after="0"/>
        <w:ind w:firstLine="709"/>
        <w:rPr>
          <w:rFonts w:ascii="Times New Roman" w:hAnsi="Times New Roman"/>
          <w:bCs/>
        </w:rPr>
      </w:pPr>
      <w:bookmarkStart w:id="20" w:name="_Toc78885660"/>
      <w:bookmarkStart w:id="21" w:name="_Toc150162934"/>
      <w:r w:rsidRPr="00A13106">
        <w:rPr>
          <w:rFonts w:ascii="Times New Roman" w:hAnsi="Times New Roman"/>
        </w:rPr>
        <w:t>2</w:t>
      </w:r>
      <w:r w:rsidR="00FB022D" w:rsidRPr="00A13106">
        <w:rPr>
          <w:rFonts w:ascii="Times New Roman" w:hAnsi="Times New Roman"/>
        </w:rPr>
        <w:t>.2.</w:t>
      </w:r>
      <w:r w:rsidR="00E15F2A" w:rsidRPr="00A13106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20"/>
      <w:bookmarkEnd w:id="21"/>
    </w:p>
    <w:p w:rsidR="00603BC7" w:rsidRPr="001E1F9A" w:rsidRDefault="00603BC7" w:rsidP="004944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Конкурсантам не разрешается иметь при себе мобильные телефоны, а также приборы, передающие и принимающие информацию, персональную вычислительную технику, устройства хранения данных, доступ к Интернету, алгоритмы и последовательность выполнения работ (услуг), а также образцы медицинской документации.</w:t>
      </w:r>
    </w:p>
    <w:p w:rsidR="00E15F2A" w:rsidRDefault="00E15F2A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6201" w:rsidRDefault="00D76201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6201" w:rsidRDefault="00D76201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6201" w:rsidRPr="003732A7" w:rsidRDefault="00D76201" w:rsidP="004944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4124" w:rsidRDefault="00AA4124">
      <w:pPr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22" w:name="_Toc150162935"/>
      <w:r>
        <w:rPr>
          <w:rFonts w:ascii="Times New Roman" w:hAnsi="Times New Roman"/>
        </w:rPr>
        <w:br w:type="page"/>
      </w:r>
    </w:p>
    <w:p w:rsidR="00B37579" w:rsidRPr="00A13106" w:rsidRDefault="00A13106" w:rsidP="004944CF">
      <w:pPr>
        <w:pStyle w:val="-2"/>
        <w:spacing w:before="0" w:after="0"/>
        <w:jc w:val="center"/>
        <w:rPr>
          <w:rFonts w:ascii="Times New Roman" w:hAnsi="Times New Roman"/>
        </w:rPr>
      </w:pPr>
      <w:r w:rsidRPr="00A13106">
        <w:rPr>
          <w:rFonts w:ascii="Times New Roman" w:hAnsi="Times New Roman"/>
        </w:rPr>
        <w:lastRenderedPageBreak/>
        <w:t>3. ПРИЛОЖЕНИЯ</w:t>
      </w:r>
      <w:bookmarkEnd w:id="22"/>
    </w:p>
    <w:p w:rsidR="00945E13" w:rsidRPr="00E511E3" w:rsidRDefault="00A11569" w:rsidP="004944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</w:t>
      </w:r>
      <w:r w:rsidR="00B37579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945E13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Инструкция по заполнению матрицы конкурсн</w:t>
      </w:r>
      <w:r w:rsidR="005B05D5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945E13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</w:t>
      </w:r>
      <w:r w:rsidR="005B05D5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</w:p>
    <w:p w:rsidR="00B37579" w:rsidRPr="00E511E3" w:rsidRDefault="00945E13" w:rsidP="004944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№2 </w:t>
      </w:r>
      <w:r w:rsidR="00B37579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Матрица конкурсн</w:t>
      </w:r>
      <w:r w:rsidR="005B05D5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37579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</w:t>
      </w:r>
      <w:r w:rsidR="005B05D5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</w:p>
    <w:p w:rsidR="00B37579" w:rsidRPr="00E511E3" w:rsidRDefault="00B37579" w:rsidP="004944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</w:t>
      </w:r>
      <w:r w:rsidR="00945E13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Инфраструктурный лист</w:t>
      </w:r>
    </w:p>
    <w:p w:rsidR="00B37579" w:rsidRPr="00E511E3" w:rsidRDefault="00B37579" w:rsidP="004944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</w:t>
      </w:r>
      <w:r w:rsidR="00945E13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Критерии оценки</w:t>
      </w:r>
    </w:p>
    <w:p w:rsidR="00B37579" w:rsidRPr="00E511E3" w:rsidRDefault="00B37579" w:rsidP="004944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</w:t>
      </w:r>
      <w:r w:rsidR="00945E13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 застройки</w:t>
      </w:r>
    </w:p>
    <w:p w:rsidR="00A27EE4" w:rsidRPr="00E511E3" w:rsidRDefault="00B37579" w:rsidP="004944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</w:t>
      </w:r>
      <w:r w:rsidR="00945E13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603BC7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1569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Инструкция по охране труда по компетенции «</w:t>
      </w:r>
      <w:r w:rsidR="00603BC7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Медицинский и социальный уход»</w:t>
      </w:r>
      <w:r w:rsidR="00A11569"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511E3" w:rsidRPr="00E511E3" w:rsidRDefault="00E511E3" w:rsidP="004944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</w:t>
      </w:r>
      <w:r w:rsidR="00406A7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Медицинская документация в форме электронного документа</w:t>
      </w:r>
    </w:p>
    <w:p w:rsidR="0077115D" w:rsidRDefault="00E511E3" w:rsidP="004944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</w:t>
      </w:r>
      <w:r w:rsidR="00406A7A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E511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Медицинская документация для письменного заполнения</w:t>
      </w:r>
      <w:r w:rsidR="007B3FD5" w:rsidRPr="00D76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41269" w:rsidRPr="0077115D" w:rsidRDefault="0077115D" w:rsidP="0077115D">
      <w:pPr>
        <w:tabs>
          <w:tab w:val="left" w:pos="33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D41269" w:rsidRPr="0077115D" w:rsidSect="00976338">
      <w:headerReference w:type="default" r:id="rId10"/>
      <w:footerReference w:type="default" r:id="rId11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9B0" w:rsidRDefault="005829B0" w:rsidP="00970F49">
      <w:pPr>
        <w:spacing w:after="0" w:line="240" w:lineRule="auto"/>
      </w:pPr>
      <w:r>
        <w:separator/>
      </w:r>
    </w:p>
  </w:endnote>
  <w:endnote w:type="continuationSeparator" w:id="0">
    <w:p w:rsidR="005829B0" w:rsidRDefault="005829B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4944CF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4944CF" w:rsidRPr="00A204BB" w:rsidRDefault="004944CF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4944CF" w:rsidRPr="00A204BB" w:rsidRDefault="004944CF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A82318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13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4944CF" w:rsidRDefault="004944C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9B0" w:rsidRDefault="005829B0" w:rsidP="00970F49">
      <w:pPr>
        <w:spacing w:after="0" w:line="240" w:lineRule="auto"/>
      </w:pPr>
      <w:r>
        <w:separator/>
      </w:r>
    </w:p>
  </w:footnote>
  <w:footnote w:type="continuationSeparator" w:id="0">
    <w:p w:rsidR="005829B0" w:rsidRDefault="005829B0" w:rsidP="00970F49">
      <w:pPr>
        <w:spacing w:after="0" w:line="240" w:lineRule="auto"/>
      </w:pPr>
      <w:r>
        <w:continuationSeparator/>
      </w:r>
    </w:p>
  </w:footnote>
  <w:footnote w:id="1">
    <w:p w:rsidR="004944CF" w:rsidRDefault="004944CF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КЗ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одним конкурсантом.</w:t>
      </w:r>
    </w:p>
  </w:footnote>
  <w:footnote w:id="2">
    <w:p w:rsidR="004944CF" w:rsidRDefault="004944CF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4CF" w:rsidRPr="00B45AA4" w:rsidRDefault="004944CF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C3504CA"/>
    <w:multiLevelType w:val="hybridMultilevel"/>
    <w:tmpl w:val="E9E46AFA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AB70F6"/>
    <w:multiLevelType w:val="hybridMultilevel"/>
    <w:tmpl w:val="CC8A47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1775285D"/>
    <w:multiLevelType w:val="multilevel"/>
    <w:tmpl w:val="592A066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18EC39B8"/>
    <w:multiLevelType w:val="multilevel"/>
    <w:tmpl w:val="018E21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19BC0175"/>
    <w:multiLevelType w:val="multilevel"/>
    <w:tmpl w:val="3ABCC00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0E11F7F"/>
    <w:multiLevelType w:val="multilevel"/>
    <w:tmpl w:val="EBF499A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>
    <w:nsid w:val="215F7A25"/>
    <w:multiLevelType w:val="multilevel"/>
    <w:tmpl w:val="8D42A4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>
    <w:nsid w:val="225852EC"/>
    <w:multiLevelType w:val="multilevel"/>
    <w:tmpl w:val="8D42A4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1">
    <w:nsid w:val="31C57EC9"/>
    <w:multiLevelType w:val="multilevel"/>
    <w:tmpl w:val="617C6BC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>
    <w:nsid w:val="37F9124E"/>
    <w:multiLevelType w:val="multilevel"/>
    <w:tmpl w:val="8D42A4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261B3A"/>
    <w:multiLevelType w:val="multilevel"/>
    <w:tmpl w:val="8D42A4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5">
    <w:nsid w:val="3E6D1467"/>
    <w:multiLevelType w:val="multilevel"/>
    <w:tmpl w:val="8D42A4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>
    <w:nsid w:val="47025D1D"/>
    <w:multiLevelType w:val="multilevel"/>
    <w:tmpl w:val="B1CE9B9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9">
    <w:nsid w:val="567A3C5F"/>
    <w:multiLevelType w:val="multilevel"/>
    <w:tmpl w:val="8A5086C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A1A04"/>
    <w:multiLevelType w:val="hybridMultilevel"/>
    <w:tmpl w:val="1FF6683A"/>
    <w:lvl w:ilvl="0" w:tplc="F1026B7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3">
    <w:nsid w:val="60BC673F"/>
    <w:multiLevelType w:val="multilevel"/>
    <w:tmpl w:val="51ACA5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D24ABE"/>
    <w:multiLevelType w:val="multilevel"/>
    <w:tmpl w:val="8D42A4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8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3"/>
  </w:num>
  <w:num w:numId="3">
    <w:abstractNumId w:val="8"/>
  </w:num>
  <w:num w:numId="4">
    <w:abstractNumId w:val="2"/>
  </w:num>
  <w:num w:numId="5">
    <w:abstractNumId w:val="0"/>
  </w:num>
  <w:num w:numId="6">
    <w:abstractNumId w:val="14"/>
  </w:num>
  <w:num w:numId="7">
    <w:abstractNumId w:val="3"/>
  </w:num>
  <w:num w:numId="8">
    <w:abstractNumId w:val="7"/>
  </w:num>
  <w:num w:numId="9">
    <w:abstractNumId w:val="32"/>
  </w:num>
  <w:num w:numId="10">
    <w:abstractNumId w:val="9"/>
  </w:num>
  <w:num w:numId="11">
    <w:abstractNumId w:val="4"/>
  </w:num>
  <w:num w:numId="12">
    <w:abstractNumId w:val="18"/>
  </w:num>
  <w:num w:numId="13">
    <w:abstractNumId w:val="36"/>
  </w:num>
  <w:num w:numId="14">
    <w:abstractNumId w:val="19"/>
  </w:num>
  <w:num w:numId="15">
    <w:abstractNumId w:val="34"/>
  </w:num>
  <w:num w:numId="16">
    <w:abstractNumId w:val="38"/>
  </w:num>
  <w:num w:numId="17">
    <w:abstractNumId w:val="35"/>
  </w:num>
  <w:num w:numId="18">
    <w:abstractNumId w:val="30"/>
  </w:num>
  <w:num w:numId="19">
    <w:abstractNumId w:val="23"/>
  </w:num>
  <w:num w:numId="20">
    <w:abstractNumId w:val="28"/>
  </w:num>
  <w:num w:numId="21">
    <w:abstractNumId w:val="20"/>
  </w:num>
  <w:num w:numId="22">
    <w:abstractNumId w:val="6"/>
  </w:num>
  <w:num w:numId="23">
    <w:abstractNumId w:val="15"/>
  </w:num>
  <w:num w:numId="24">
    <w:abstractNumId w:val="10"/>
  </w:num>
  <w:num w:numId="25">
    <w:abstractNumId w:val="26"/>
  </w:num>
  <w:num w:numId="26">
    <w:abstractNumId w:val="31"/>
  </w:num>
  <w:num w:numId="27">
    <w:abstractNumId w:val="5"/>
  </w:num>
  <w:num w:numId="28">
    <w:abstractNumId w:val="1"/>
  </w:num>
  <w:num w:numId="29">
    <w:abstractNumId w:val="12"/>
  </w:num>
  <w:num w:numId="30">
    <w:abstractNumId w:val="29"/>
  </w:num>
  <w:num w:numId="31">
    <w:abstractNumId w:val="21"/>
  </w:num>
  <w:num w:numId="32">
    <w:abstractNumId w:val="11"/>
  </w:num>
  <w:num w:numId="33">
    <w:abstractNumId w:val="33"/>
  </w:num>
  <w:num w:numId="34">
    <w:abstractNumId w:val="24"/>
  </w:num>
  <w:num w:numId="35">
    <w:abstractNumId w:val="17"/>
  </w:num>
  <w:num w:numId="36">
    <w:abstractNumId w:val="22"/>
  </w:num>
  <w:num w:numId="37">
    <w:abstractNumId w:val="25"/>
  </w:num>
  <w:num w:numId="38">
    <w:abstractNumId w:val="16"/>
  </w:num>
  <w:num w:numId="39">
    <w:abstractNumId w:val="3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21CCE"/>
    <w:rsid w:val="000244DA"/>
    <w:rsid w:val="00024F7D"/>
    <w:rsid w:val="000368E8"/>
    <w:rsid w:val="00041A78"/>
    <w:rsid w:val="00045A96"/>
    <w:rsid w:val="00056CDE"/>
    <w:rsid w:val="00067386"/>
    <w:rsid w:val="000802A7"/>
    <w:rsid w:val="00081D65"/>
    <w:rsid w:val="00096F8A"/>
    <w:rsid w:val="000A1F96"/>
    <w:rsid w:val="000B3397"/>
    <w:rsid w:val="000B55A2"/>
    <w:rsid w:val="000D258B"/>
    <w:rsid w:val="000D43CC"/>
    <w:rsid w:val="000D4C46"/>
    <w:rsid w:val="000D74AA"/>
    <w:rsid w:val="000F0FC3"/>
    <w:rsid w:val="001024BE"/>
    <w:rsid w:val="00114D79"/>
    <w:rsid w:val="00127743"/>
    <w:rsid w:val="00133653"/>
    <w:rsid w:val="0015561E"/>
    <w:rsid w:val="001627D5"/>
    <w:rsid w:val="0017612A"/>
    <w:rsid w:val="00193871"/>
    <w:rsid w:val="001C63E7"/>
    <w:rsid w:val="001E1DF9"/>
    <w:rsid w:val="001E1F9A"/>
    <w:rsid w:val="00220E70"/>
    <w:rsid w:val="00226DE3"/>
    <w:rsid w:val="002371B6"/>
    <w:rsid w:val="00237603"/>
    <w:rsid w:val="002651E4"/>
    <w:rsid w:val="00270E01"/>
    <w:rsid w:val="002776A1"/>
    <w:rsid w:val="0029547E"/>
    <w:rsid w:val="002B1426"/>
    <w:rsid w:val="002F2906"/>
    <w:rsid w:val="002F303A"/>
    <w:rsid w:val="003242E1"/>
    <w:rsid w:val="00333911"/>
    <w:rsid w:val="00334165"/>
    <w:rsid w:val="003361D7"/>
    <w:rsid w:val="003531E7"/>
    <w:rsid w:val="003601A4"/>
    <w:rsid w:val="00373ED9"/>
    <w:rsid w:val="0037535C"/>
    <w:rsid w:val="003934F8"/>
    <w:rsid w:val="00397A1B"/>
    <w:rsid w:val="003A21C8"/>
    <w:rsid w:val="003C1D7A"/>
    <w:rsid w:val="003C5F97"/>
    <w:rsid w:val="003D1E51"/>
    <w:rsid w:val="00406A7A"/>
    <w:rsid w:val="004254FE"/>
    <w:rsid w:val="004273E2"/>
    <w:rsid w:val="00436FFC"/>
    <w:rsid w:val="00437D28"/>
    <w:rsid w:val="0044354A"/>
    <w:rsid w:val="00454201"/>
    <w:rsid w:val="00454353"/>
    <w:rsid w:val="00461AC6"/>
    <w:rsid w:val="004671A6"/>
    <w:rsid w:val="0047429B"/>
    <w:rsid w:val="004904C5"/>
    <w:rsid w:val="004917C4"/>
    <w:rsid w:val="004944CF"/>
    <w:rsid w:val="004A07A5"/>
    <w:rsid w:val="004B692B"/>
    <w:rsid w:val="004C3CAF"/>
    <w:rsid w:val="004C3D7E"/>
    <w:rsid w:val="004C703E"/>
    <w:rsid w:val="004D096E"/>
    <w:rsid w:val="004E6BB7"/>
    <w:rsid w:val="004E785E"/>
    <w:rsid w:val="004E7905"/>
    <w:rsid w:val="005055FF"/>
    <w:rsid w:val="00510059"/>
    <w:rsid w:val="00554CBB"/>
    <w:rsid w:val="005560AC"/>
    <w:rsid w:val="0056194A"/>
    <w:rsid w:val="00565B7C"/>
    <w:rsid w:val="005829B0"/>
    <w:rsid w:val="00584EE3"/>
    <w:rsid w:val="005A1625"/>
    <w:rsid w:val="005B05D5"/>
    <w:rsid w:val="005B0DEC"/>
    <w:rsid w:val="005B1C40"/>
    <w:rsid w:val="005B66FC"/>
    <w:rsid w:val="005C41AE"/>
    <w:rsid w:val="005C6A23"/>
    <w:rsid w:val="005E30DC"/>
    <w:rsid w:val="005F2FBB"/>
    <w:rsid w:val="00603BC7"/>
    <w:rsid w:val="00605DD7"/>
    <w:rsid w:val="0060658F"/>
    <w:rsid w:val="00613219"/>
    <w:rsid w:val="0062789A"/>
    <w:rsid w:val="0063390F"/>
    <w:rsid w:val="0063396F"/>
    <w:rsid w:val="00640E46"/>
    <w:rsid w:val="0064179C"/>
    <w:rsid w:val="00643A8A"/>
    <w:rsid w:val="0064491A"/>
    <w:rsid w:val="00653B50"/>
    <w:rsid w:val="006776B4"/>
    <w:rsid w:val="00686605"/>
    <w:rsid w:val="006873B8"/>
    <w:rsid w:val="006B0FEA"/>
    <w:rsid w:val="006C5C50"/>
    <w:rsid w:val="006C6D6D"/>
    <w:rsid w:val="006C7A3B"/>
    <w:rsid w:val="006C7CE4"/>
    <w:rsid w:val="006E35F9"/>
    <w:rsid w:val="006E4635"/>
    <w:rsid w:val="006F4464"/>
    <w:rsid w:val="00714CA4"/>
    <w:rsid w:val="007250D9"/>
    <w:rsid w:val="007274B8"/>
    <w:rsid w:val="00727F97"/>
    <w:rsid w:val="00730AE0"/>
    <w:rsid w:val="0074372D"/>
    <w:rsid w:val="007469DE"/>
    <w:rsid w:val="007604F9"/>
    <w:rsid w:val="00764773"/>
    <w:rsid w:val="00765FE6"/>
    <w:rsid w:val="0077115D"/>
    <w:rsid w:val="007735DC"/>
    <w:rsid w:val="0078311A"/>
    <w:rsid w:val="00786827"/>
    <w:rsid w:val="00791D70"/>
    <w:rsid w:val="007A3863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761F3"/>
    <w:rsid w:val="008766CD"/>
    <w:rsid w:val="00881DD2"/>
    <w:rsid w:val="00882B54"/>
    <w:rsid w:val="008912AE"/>
    <w:rsid w:val="00893FE7"/>
    <w:rsid w:val="008A1FAF"/>
    <w:rsid w:val="008A2148"/>
    <w:rsid w:val="008A7D73"/>
    <w:rsid w:val="008B0F23"/>
    <w:rsid w:val="008B560B"/>
    <w:rsid w:val="008B5EE6"/>
    <w:rsid w:val="008C3BF8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E64"/>
    <w:rsid w:val="009931F0"/>
    <w:rsid w:val="009955F8"/>
    <w:rsid w:val="009A36AD"/>
    <w:rsid w:val="009B1417"/>
    <w:rsid w:val="009B18A2"/>
    <w:rsid w:val="009D04EE"/>
    <w:rsid w:val="009E37D3"/>
    <w:rsid w:val="009E52E7"/>
    <w:rsid w:val="009F0265"/>
    <w:rsid w:val="009F57C0"/>
    <w:rsid w:val="00A0510D"/>
    <w:rsid w:val="00A11569"/>
    <w:rsid w:val="00A13106"/>
    <w:rsid w:val="00A204BB"/>
    <w:rsid w:val="00A20A67"/>
    <w:rsid w:val="00A27EE4"/>
    <w:rsid w:val="00A57976"/>
    <w:rsid w:val="00A636B8"/>
    <w:rsid w:val="00A82318"/>
    <w:rsid w:val="00A8496D"/>
    <w:rsid w:val="00A85D42"/>
    <w:rsid w:val="00A87627"/>
    <w:rsid w:val="00A91D4B"/>
    <w:rsid w:val="00A962D4"/>
    <w:rsid w:val="00A9790B"/>
    <w:rsid w:val="00AA2B8A"/>
    <w:rsid w:val="00AA4124"/>
    <w:rsid w:val="00AC0901"/>
    <w:rsid w:val="00AC4C52"/>
    <w:rsid w:val="00AD2200"/>
    <w:rsid w:val="00AE6AB7"/>
    <w:rsid w:val="00AE7A32"/>
    <w:rsid w:val="00B162B5"/>
    <w:rsid w:val="00B236AD"/>
    <w:rsid w:val="00B30A26"/>
    <w:rsid w:val="00B37579"/>
    <w:rsid w:val="00B40FFB"/>
    <w:rsid w:val="00B4196F"/>
    <w:rsid w:val="00B45392"/>
    <w:rsid w:val="00B45AA4"/>
    <w:rsid w:val="00B610A2"/>
    <w:rsid w:val="00B654BA"/>
    <w:rsid w:val="00BA2CF0"/>
    <w:rsid w:val="00BB57CF"/>
    <w:rsid w:val="00BC3813"/>
    <w:rsid w:val="00BC7808"/>
    <w:rsid w:val="00BE099A"/>
    <w:rsid w:val="00C06EBC"/>
    <w:rsid w:val="00C0723F"/>
    <w:rsid w:val="00C17B01"/>
    <w:rsid w:val="00C21E3A"/>
    <w:rsid w:val="00C25A8A"/>
    <w:rsid w:val="00C26C83"/>
    <w:rsid w:val="00C5201A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76201"/>
    <w:rsid w:val="00D77A52"/>
    <w:rsid w:val="00D812B0"/>
    <w:rsid w:val="00D87A1E"/>
    <w:rsid w:val="00D9753E"/>
    <w:rsid w:val="00DB09DE"/>
    <w:rsid w:val="00DC58F5"/>
    <w:rsid w:val="00DE39D8"/>
    <w:rsid w:val="00DE5614"/>
    <w:rsid w:val="00E0407E"/>
    <w:rsid w:val="00E04FDF"/>
    <w:rsid w:val="00E15F2A"/>
    <w:rsid w:val="00E26CAF"/>
    <w:rsid w:val="00E279E8"/>
    <w:rsid w:val="00E511E3"/>
    <w:rsid w:val="00E579D6"/>
    <w:rsid w:val="00E75567"/>
    <w:rsid w:val="00E857D6"/>
    <w:rsid w:val="00EA0163"/>
    <w:rsid w:val="00EA0C3A"/>
    <w:rsid w:val="00EA2F80"/>
    <w:rsid w:val="00EA30C6"/>
    <w:rsid w:val="00EB2779"/>
    <w:rsid w:val="00ED18F9"/>
    <w:rsid w:val="00ED53C9"/>
    <w:rsid w:val="00ED78F3"/>
    <w:rsid w:val="00EE5EAC"/>
    <w:rsid w:val="00EE7DA3"/>
    <w:rsid w:val="00F1662D"/>
    <w:rsid w:val="00F3099C"/>
    <w:rsid w:val="00F31032"/>
    <w:rsid w:val="00F35F4F"/>
    <w:rsid w:val="00F50AC5"/>
    <w:rsid w:val="00F566E1"/>
    <w:rsid w:val="00F6025D"/>
    <w:rsid w:val="00F672B2"/>
    <w:rsid w:val="00F8340A"/>
    <w:rsid w:val="00F83D10"/>
    <w:rsid w:val="00F96457"/>
    <w:rsid w:val="00FA7195"/>
    <w:rsid w:val="00FB022D"/>
    <w:rsid w:val="00FB1F17"/>
    <w:rsid w:val="00FB3492"/>
    <w:rsid w:val="00FB3C54"/>
    <w:rsid w:val="00FC6E2B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aff8">
    <w:name w:val="Нормальный (таблица)"/>
    <w:basedOn w:val="a1"/>
    <w:next w:val="a1"/>
    <w:uiPriority w:val="99"/>
    <w:rsid w:val="002F30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9">
    <w:name w:val="Прижатый влево"/>
    <w:basedOn w:val="a1"/>
    <w:next w:val="a1"/>
    <w:uiPriority w:val="99"/>
    <w:rsid w:val="009B14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aff8">
    <w:name w:val="Нормальный (таблица)"/>
    <w:basedOn w:val="a1"/>
    <w:next w:val="a1"/>
    <w:uiPriority w:val="99"/>
    <w:rsid w:val="002F30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9">
    <w:name w:val="Прижатый влево"/>
    <w:basedOn w:val="a1"/>
    <w:next w:val="a1"/>
    <w:uiPriority w:val="99"/>
    <w:rsid w:val="009B14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7A0B-C1BE-4023-8122-BB0A63203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25</Pages>
  <Words>5593</Words>
  <Characters>31882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Марченко О.В.</cp:lastModifiedBy>
  <cp:revision>6</cp:revision>
  <dcterms:created xsi:type="dcterms:W3CDTF">2024-02-06T04:35:00Z</dcterms:created>
  <dcterms:modified xsi:type="dcterms:W3CDTF">2024-02-06T04:59:00Z</dcterms:modified>
</cp:coreProperties>
</file>